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D" w:rsidRPr="00B75F7D" w:rsidRDefault="00B75F7D" w:rsidP="00B75F7D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B75F7D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B75F7D" w:rsidRPr="00B75F7D" w:rsidRDefault="00B75F7D" w:rsidP="00B75F7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Консультирование осуществляется без взимания платы.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 xml:space="preserve">Консультирование может осуществляться уполномоченным Администрацией должностным лицом, инспектором по телефону, посредством </w:t>
      </w:r>
      <w:proofErr w:type="spellStart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видео-конференц-связи</w:t>
      </w:r>
      <w:proofErr w:type="spellEnd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, на личном приеме либо в ходе проведения профилактических мероприятий, контрольных (надзорных) мероприятий.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Время консультирования не должно превышать 15 минут.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Личный прием граждан проводится Главой сельского поселения, Информация о месте приема, а также об установленных для приема днях и часах размещается на официальном сайте.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Консультирование осуществляется по следующим вопросам: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1) организация и осуществление муниципального контроля;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2) порядок осуществления профилактических, контрольных (надзорных) мероприятий, установленных Положением</w:t>
      </w:r>
      <w:r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 о муниципальном контроле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</w:r>
      <w:proofErr w:type="gramStart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Консультирование в письменной форме осуществляется инспектором в следующих случаях: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1) контролируемым лицом представлен письменный запрос о предоставлении письменного ответа по вопросам консультирования;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2) за время консультирования предоставить ответ на поставленные вопросы невозможно;</w:t>
      </w:r>
      <w:proofErr w:type="gramEnd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3) ответ на поставленные вопросы требует дополнительного запроса сведений от органов власти или иных лиц.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br/>
        <w:t>В случае</w:t>
      </w:r>
      <w:proofErr w:type="gramStart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,</w:t>
      </w:r>
      <w:proofErr w:type="gramEnd"/>
      <w:r w:rsidRPr="00B75F7D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DC42D5" w:rsidRDefault="00DC42D5"/>
    <w:sectPr w:rsidR="00DC42D5" w:rsidSect="00DC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F7D"/>
    <w:rsid w:val="00B75F7D"/>
    <w:rsid w:val="00DC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D5"/>
  </w:style>
  <w:style w:type="paragraph" w:styleId="1">
    <w:name w:val="heading 1"/>
    <w:basedOn w:val="a"/>
    <w:link w:val="10"/>
    <w:uiPriority w:val="9"/>
    <w:qFormat/>
    <w:rsid w:val="00B7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2025-07-17T11:59:00Z</dcterms:created>
  <dcterms:modified xsi:type="dcterms:W3CDTF">2025-07-17T12:05:00Z</dcterms:modified>
</cp:coreProperties>
</file>