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C5" w:rsidRPr="008A6181" w:rsidRDefault="001C17C5" w:rsidP="001C17C5">
      <w:pPr>
        <w:pStyle w:val="a3"/>
        <w:jc w:val="center"/>
        <w:rPr>
          <w:b/>
        </w:rPr>
      </w:pPr>
      <w:r w:rsidRPr="008A6181">
        <w:rPr>
          <w:b/>
        </w:rPr>
        <w:t>СОВЕТ НАРОДНЫХ ДЕПУТАТОВ</w:t>
      </w:r>
    </w:p>
    <w:p w:rsidR="001C17C5" w:rsidRPr="008A6181" w:rsidRDefault="001C17C5" w:rsidP="001C17C5">
      <w:pPr>
        <w:pStyle w:val="a3"/>
        <w:jc w:val="center"/>
        <w:rPr>
          <w:b/>
        </w:rPr>
      </w:pPr>
      <w:r w:rsidRPr="008A6181">
        <w:rPr>
          <w:b/>
        </w:rPr>
        <w:t>ДОБРОВОЛЬСКОГО СЕЛЬСКОГО ПОСЕЛЕНИЯ</w:t>
      </w:r>
    </w:p>
    <w:p w:rsidR="001C17C5" w:rsidRPr="008A6181" w:rsidRDefault="001C17C5" w:rsidP="001C17C5">
      <w:pPr>
        <w:pStyle w:val="a3"/>
        <w:jc w:val="center"/>
        <w:rPr>
          <w:b/>
        </w:rPr>
      </w:pPr>
      <w:r w:rsidRPr="008A6181">
        <w:rPr>
          <w:b/>
        </w:rPr>
        <w:t>ПОВОРИНСКОГО МУНИЦИПАЛЬНОГО РАЙОНА</w:t>
      </w:r>
    </w:p>
    <w:p w:rsidR="001C17C5" w:rsidRPr="008A6181" w:rsidRDefault="001C17C5" w:rsidP="001C17C5">
      <w:pPr>
        <w:pStyle w:val="a3"/>
        <w:jc w:val="center"/>
        <w:rPr>
          <w:b/>
        </w:rPr>
      </w:pPr>
      <w:r w:rsidRPr="008A6181">
        <w:rPr>
          <w:b/>
        </w:rPr>
        <w:t>ВОРОНЕЖСКОЙ ОБЛАСТИ</w:t>
      </w:r>
    </w:p>
    <w:p w:rsidR="001C17C5" w:rsidRPr="008A6181" w:rsidRDefault="001C17C5" w:rsidP="001C17C5">
      <w:pPr>
        <w:pStyle w:val="a3"/>
        <w:jc w:val="center"/>
        <w:rPr>
          <w:b/>
        </w:rPr>
      </w:pPr>
    </w:p>
    <w:p w:rsidR="001C17C5" w:rsidRPr="008A6181" w:rsidRDefault="001C17C5" w:rsidP="001C17C5">
      <w:pPr>
        <w:jc w:val="center"/>
        <w:rPr>
          <w:rFonts w:ascii="Arial" w:hAnsi="Arial" w:cs="Arial"/>
          <w:b/>
          <w:sz w:val="24"/>
          <w:szCs w:val="24"/>
        </w:rPr>
      </w:pPr>
      <w:r w:rsidRPr="008A6181">
        <w:rPr>
          <w:rFonts w:ascii="Arial" w:hAnsi="Arial" w:cs="Arial"/>
          <w:b/>
          <w:sz w:val="24"/>
          <w:szCs w:val="24"/>
        </w:rPr>
        <w:t>РЕШЕНИЕ</w:t>
      </w:r>
    </w:p>
    <w:p w:rsidR="001C17C5" w:rsidRPr="008A6181" w:rsidRDefault="001C17C5" w:rsidP="001C17C5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29.07.2024 г.  </w:t>
      </w:r>
      <w:r w:rsidRPr="008A6181">
        <w:rPr>
          <w:rFonts w:ascii="Arial" w:hAnsi="Arial" w:cs="Arial"/>
          <w:b/>
          <w:sz w:val="24"/>
          <w:szCs w:val="24"/>
          <w:u w:val="single"/>
        </w:rPr>
        <w:t>№</w:t>
      </w:r>
      <w:r>
        <w:rPr>
          <w:rFonts w:ascii="Arial" w:hAnsi="Arial" w:cs="Arial"/>
          <w:b/>
          <w:sz w:val="24"/>
          <w:szCs w:val="24"/>
          <w:u w:val="single"/>
        </w:rPr>
        <w:t xml:space="preserve">21                                           </w:t>
      </w:r>
      <w:r w:rsidRPr="008A6181">
        <w:rPr>
          <w:rFonts w:ascii="Arial" w:hAnsi="Arial" w:cs="Arial"/>
          <w:b/>
          <w:sz w:val="24"/>
          <w:szCs w:val="24"/>
        </w:rPr>
        <w:t>пос. Октябрьский</w:t>
      </w:r>
    </w:p>
    <w:p w:rsidR="001C17C5" w:rsidRDefault="001C17C5" w:rsidP="001C17C5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24.10.2023 г. №39 «</w:t>
      </w:r>
      <w:r w:rsidRPr="008A6181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Об утверждении Положения об оплате труда муниципальных служащих администрации </w:t>
      </w: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Добровольского </w:t>
      </w:r>
      <w:r w:rsidRPr="008A6181">
        <w:rPr>
          <w:rFonts w:ascii="Arial" w:eastAsia="Times New Roman" w:hAnsi="Arial" w:cs="Arial"/>
          <w:b/>
          <w:bCs/>
          <w:kern w:val="28"/>
          <w:sz w:val="24"/>
          <w:szCs w:val="24"/>
        </w:rPr>
        <w:t>сельского поселения Поворинского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»</w:t>
      </w:r>
    </w:p>
    <w:p w:rsidR="001C17C5" w:rsidRPr="008A6181" w:rsidRDefault="001C17C5" w:rsidP="001C17C5">
      <w:pPr>
        <w:spacing w:before="240" w:after="6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shd w:val="clear" w:color="auto" w:fill="FFFFFF"/>
        </w:rPr>
      </w:pPr>
    </w:p>
    <w:p w:rsidR="001C17C5" w:rsidRDefault="001C17C5" w:rsidP="001C17C5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gramStart"/>
      <w:r w:rsidRPr="0040599B">
        <w:rPr>
          <w:rFonts w:ascii="Arial" w:eastAsia="Times New Roman" w:hAnsi="Arial" w:cs="Arial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0599B">
        <w:rPr>
          <w:rFonts w:ascii="Arial" w:hAnsi="Arial" w:cs="Arial"/>
          <w:sz w:val="24"/>
          <w:szCs w:val="24"/>
        </w:rPr>
        <w:t xml:space="preserve">  Указом Губернатора Воронежской области от 23.07.2024 года №234-у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постановлением администрации Поворинского муниципального района от 25.07.2024 года №449</w:t>
      </w:r>
      <w:proofErr w:type="gramEnd"/>
      <w:r w:rsidRPr="0040599B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proofErr w:type="gramStart"/>
      <w:r w:rsidRPr="0040599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40599B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40599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Совет народных депутатов Добровольского сельского поселения Поворинского муниципального района </w:t>
      </w:r>
      <w:r w:rsidR="0040599B" w:rsidRPr="0040599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Воронежской области </w:t>
      </w:r>
    </w:p>
    <w:p w:rsidR="00CC398F" w:rsidRPr="0040599B" w:rsidRDefault="00CC398F" w:rsidP="00CC398F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РЕШИЛ:</w:t>
      </w:r>
    </w:p>
    <w:p w:rsidR="001C17C5" w:rsidRPr="0040599B" w:rsidRDefault="001C17C5" w:rsidP="0040599B">
      <w:pPr>
        <w:pStyle w:val="a3"/>
        <w:rPr>
          <w:rFonts w:ascii="Arial" w:eastAsia="Calibri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1.Внести в решение Совета народных депутатов Добровольского сельского поселения Поворинского муниципального района Воронежской области от 24.10.2023 года  №39 «</w:t>
      </w:r>
      <w:r w:rsidRPr="0040599B">
        <w:rPr>
          <w:rFonts w:ascii="Arial" w:eastAsia="Calibri" w:hAnsi="Arial" w:cs="Arial"/>
          <w:sz w:val="24"/>
          <w:szCs w:val="24"/>
        </w:rPr>
        <w:t xml:space="preserve">Об утверждении Положения об оплате труда муниципальных служащих </w:t>
      </w:r>
      <w:r w:rsidR="0040599B" w:rsidRPr="0040599B">
        <w:rPr>
          <w:rFonts w:ascii="Arial" w:eastAsia="Calibri" w:hAnsi="Arial" w:cs="Arial"/>
          <w:sz w:val="24"/>
          <w:szCs w:val="24"/>
        </w:rPr>
        <w:t>администрации Добровольского сельского поселения Поворинского муниципального района Воронежской области</w:t>
      </w:r>
      <w:r w:rsidRPr="0040599B">
        <w:rPr>
          <w:rFonts w:ascii="Arial" w:eastAsia="Calibri" w:hAnsi="Arial" w:cs="Arial"/>
          <w:sz w:val="24"/>
          <w:szCs w:val="24"/>
        </w:rPr>
        <w:t>» следующие изменения:</w:t>
      </w:r>
    </w:p>
    <w:p w:rsidR="001C17C5" w:rsidRPr="00DB7D20" w:rsidRDefault="0040599B" w:rsidP="00DB7D2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 xml:space="preserve">а) пункт 3.1. </w:t>
      </w:r>
      <w:r w:rsidR="00DB7D20">
        <w:rPr>
          <w:rFonts w:ascii="Arial" w:eastAsia="Times New Roman" w:hAnsi="Arial" w:cs="Arial"/>
          <w:sz w:val="24"/>
          <w:szCs w:val="24"/>
        </w:rPr>
        <w:t>Положения</w:t>
      </w:r>
      <w:r w:rsidR="00DB7D20" w:rsidRPr="001022F8">
        <w:rPr>
          <w:rFonts w:ascii="Arial" w:eastAsia="Times New Roman" w:hAnsi="Arial" w:cs="Arial"/>
          <w:sz w:val="24"/>
          <w:szCs w:val="24"/>
        </w:rPr>
        <w:t xml:space="preserve"> об оплате труда муниципальных служащих </w:t>
      </w:r>
      <w:r w:rsidR="00DB7D20">
        <w:rPr>
          <w:rFonts w:ascii="Arial" w:eastAsia="Times New Roman" w:hAnsi="Arial" w:cs="Arial"/>
          <w:sz w:val="24"/>
          <w:szCs w:val="24"/>
        </w:rPr>
        <w:t xml:space="preserve">Добровольского </w:t>
      </w:r>
      <w:r w:rsidR="00DB7D20" w:rsidRPr="001022F8">
        <w:rPr>
          <w:rFonts w:ascii="Arial" w:eastAsia="Times New Roman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  <w:r w:rsidR="00DB7D20">
        <w:rPr>
          <w:rFonts w:ascii="Arial" w:eastAsia="Times New Roman" w:hAnsi="Arial" w:cs="Arial"/>
          <w:sz w:val="24"/>
          <w:szCs w:val="24"/>
        </w:rPr>
        <w:t xml:space="preserve"> </w:t>
      </w:r>
      <w:r w:rsidR="001C17C5" w:rsidRPr="0040599B">
        <w:rPr>
          <w:rFonts w:ascii="Arial" w:hAnsi="Arial" w:cs="Arial"/>
          <w:sz w:val="24"/>
          <w:szCs w:val="24"/>
        </w:rPr>
        <w:t>изложить в следующей редакции:</w:t>
      </w:r>
      <w:bookmarkStart w:id="0" w:name="_GoBack"/>
      <w:bookmarkEnd w:id="0"/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0599B">
        <w:rPr>
          <w:rFonts w:ascii="Arial" w:hAnsi="Arial" w:cs="Arial"/>
          <w:sz w:val="24"/>
          <w:szCs w:val="24"/>
        </w:rPr>
        <w:t>«</w:t>
      </w:r>
      <w:r w:rsidRPr="0040599B">
        <w:rPr>
          <w:rFonts w:ascii="Arial" w:hAnsi="Arial" w:cs="Arial"/>
          <w:sz w:val="24"/>
          <w:szCs w:val="24"/>
          <w:lang w:eastAsia="ru-RU"/>
        </w:rPr>
        <w:t>3.1. Размеры должностных окладов по должностям муниципальной службы органов местного самоуправления Добровольского сельского поселения Поворинского муниципального района устанавливаются в следующих размерах:</w:t>
      </w: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2266"/>
        <w:gridCol w:w="4255"/>
        <w:gridCol w:w="2551"/>
      </w:tblGrid>
      <w:tr w:rsidR="0040599B" w:rsidRPr="0040599B" w:rsidTr="00EF5901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40599B" w:rsidRPr="0040599B" w:rsidTr="00EF5901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</w:rPr>
              <w:t>7665</w:t>
            </w: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40599B" w:rsidRPr="00DB7D20" w:rsidRDefault="0040599B" w:rsidP="00DB7D2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lastRenderedPageBreak/>
        <w:t>б) пункт 4.2.</w:t>
      </w:r>
      <w:r w:rsidR="00DB7D20" w:rsidRPr="00DB7D20">
        <w:rPr>
          <w:rFonts w:ascii="Arial" w:eastAsia="Times New Roman" w:hAnsi="Arial" w:cs="Arial"/>
          <w:sz w:val="24"/>
          <w:szCs w:val="24"/>
        </w:rPr>
        <w:t xml:space="preserve"> </w:t>
      </w:r>
      <w:r w:rsidR="00DB7D20">
        <w:rPr>
          <w:rFonts w:ascii="Arial" w:eastAsia="Times New Roman" w:hAnsi="Arial" w:cs="Arial"/>
          <w:sz w:val="24"/>
          <w:szCs w:val="24"/>
        </w:rPr>
        <w:t>Положения</w:t>
      </w:r>
      <w:r w:rsidR="00DB7D20" w:rsidRPr="001022F8">
        <w:rPr>
          <w:rFonts w:ascii="Arial" w:eastAsia="Times New Roman" w:hAnsi="Arial" w:cs="Arial"/>
          <w:sz w:val="24"/>
          <w:szCs w:val="24"/>
        </w:rPr>
        <w:t xml:space="preserve"> об оплате труда муниципальных служащих </w:t>
      </w:r>
      <w:r w:rsidR="00DB7D20">
        <w:rPr>
          <w:rFonts w:ascii="Arial" w:eastAsia="Times New Roman" w:hAnsi="Arial" w:cs="Arial"/>
          <w:sz w:val="24"/>
          <w:szCs w:val="24"/>
        </w:rPr>
        <w:t xml:space="preserve">Добровольского </w:t>
      </w:r>
      <w:r w:rsidR="00DB7D20" w:rsidRPr="001022F8">
        <w:rPr>
          <w:rFonts w:ascii="Arial" w:eastAsia="Times New Roman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  <w:r w:rsidRPr="0040599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0599B">
        <w:rPr>
          <w:rFonts w:ascii="Arial" w:hAnsi="Arial" w:cs="Arial"/>
          <w:sz w:val="24"/>
          <w:szCs w:val="24"/>
        </w:rPr>
        <w:t>«</w:t>
      </w:r>
      <w:r w:rsidRPr="0040599B">
        <w:rPr>
          <w:rFonts w:ascii="Arial" w:hAnsi="Arial" w:cs="Arial"/>
          <w:sz w:val="24"/>
          <w:szCs w:val="24"/>
          <w:lang w:eastAsia="ru-RU"/>
        </w:rPr>
        <w:t xml:space="preserve">4.2. Ежемесячная надбавка к должностному окладу за классный чин устанавливается в следующих размерах: </w:t>
      </w: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255"/>
        <w:gridCol w:w="5622"/>
        <w:gridCol w:w="1694"/>
      </w:tblGrid>
      <w:tr w:rsidR="0040599B" w:rsidRPr="0040599B" w:rsidTr="00EF5901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 в рублях</w:t>
            </w:r>
          </w:p>
        </w:tc>
      </w:tr>
      <w:tr w:rsidR="0040599B" w:rsidRPr="0040599B" w:rsidTr="00EF5901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40599B">
              <w:rPr>
                <w:rFonts w:ascii="Arial" w:hAnsi="Arial" w:cs="Arial"/>
                <w:sz w:val="24"/>
                <w:szCs w:val="24"/>
              </w:rPr>
              <w:t>514</w:t>
            </w:r>
          </w:p>
        </w:tc>
      </w:tr>
      <w:tr w:rsidR="0040599B" w:rsidRPr="0040599B" w:rsidTr="00EF5901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</w:rPr>
              <w:t>2097</w:t>
            </w:r>
          </w:p>
        </w:tc>
      </w:tr>
      <w:tr w:rsidR="0040599B" w:rsidRPr="0040599B" w:rsidTr="00EF5901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9B" w:rsidRPr="0040599B" w:rsidRDefault="0040599B" w:rsidP="0040599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40599B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</w:tr>
    </w:tbl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обнародования и распространяет свое действие на правоотношения, возникшие с 01.07.2024 года.</w:t>
      </w: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059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599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0599B" w:rsidRPr="0040599B" w:rsidRDefault="0040599B" w:rsidP="0040599B">
      <w:pPr>
        <w:pStyle w:val="a3"/>
        <w:rPr>
          <w:rFonts w:ascii="Arial" w:hAnsi="Arial" w:cs="Arial"/>
          <w:sz w:val="24"/>
          <w:szCs w:val="24"/>
        </w:rPr>
      </w:pPr>
    </w:p>
    <w:p w:rsidR="0040599B" w:rsidRPr="0040599B" w:rsidRDefault="0040599B" w:rsidP="0040599B">
      <w:pPr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Глава Добровольского сельского поселения                    Е.А.Березина</w:t>
      </w:r>
    </w:p>
    <w:p w:rsidR="0040599B" w:rsidRPr="0040599B" w:rsidRDefault="0040599B" w:rsidP="0040599B">
      <w:pPr>
        <w:rPr>
          <w:rFonts w:ascii="Arial" w:hAnsi="Arial" w:cs="Arial"/>
          <w:sz w:val="24"/>
          <w:szCs w:val="24"/>
        </w:rPr>
      </w:pPr>
    </w:p>
    <w:p w:rsidR="0040599B" w:rsidRPr="0040599B" w:rsidRDefault="0040599B" w:rsidP="0040599B">
      <w:pPr>
        <w:rPr>
          <w:rFonts w:ascii="Arial" w:hAnsi="Arial" w:cs="Arial"/>
          <w:sz w:val="24"/>
          <w:szCs w:val="24"/>
        </w:rPr>
      </w:pPr>
    </w:p>
    <w:p w:rsidR="0040599B" w:rsidRPr="0040599B" w:rsidRDefault="0040599B" w:rsidP="0040599B">
      <w:pPr>
        <w:ind w:firstLine="708"/>
        <w:rPr>
          <w:rFonts w:ascii="Arial" w:hAnsi="Arial" w:cs="Arial"/>
          <w:sz w:val="24"/>
          <w:szCs w:val="24"/>
        </w:rPr>
      </w:pPr>
    </w:p>
    <w:p w:rsidR="0040599B" w:rsidRPr="0040599B" w:rsidRDefault="0040599B" w:rsidP="001C17C5">
      <w:pPr>
        <w:rPr>
          <w:rFonts w:ascii="Arial" w:eastAsia="Times New Roman" w:hAnsi="Arial" w:cs="Arial"/>
          <w:sz w:val="24"/>
          <w:szCs w:val="24"/>
        </w:rPr>
      </w:pPr>
    </w:p>
    <w:sectPr w:rsidR="0040599B" w:rsidRPr="0040599B" w:rsidSect="008C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7C5"/>
    <w:rsid w:val="001A636D"/>
    <w:rsid w:val="001C17C5"/>
    <w:rsid w:val="0040599B"/>
    <w:rsid w:val="008C78A9"/>
    <w:rsid w:val="00CC398F"/>
    <w:rsid w:val="00D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7C5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2024-07-29T09:54:00Z</dcterms:created>
  <dcterms:modified xsi:type="dcterms:W3CDTF">2024-07-29T11:06:00Z</dcterms:modified>
</cp:coreProperties>
</file>