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ECE" w:rsidRDefault="00207ECE" w:rsidP="00A16839">
      <w:pPr>
        <w:rPr>
          <w:rFonts w:ascii="Arial" w:hAnsi="Arial" w:cs="Arial"/>
          <w:b/>
        </w:rPr>
      </w:pPr>
    </w:p>
    <w:p w:rsidR="00D906B6" w:rsidRDefault="00D906B6" w:rsidP="00D906B6"/>
    <w:p w:rsidR="002F4E2D" w:rsidRDefault="002F4E2D" w:rsidP="002F4E2D">
      <w:pPr>
        <w:jc w:val="center"/>
        <w:rPr>
          <w:rFonts w:ascii="Arial" w:hAnsi="Arial" w:cs="Arial"/>
          <w:b/>
        </w:rPr>
      </w:pPr>
      <w:r>
        <w:rPr>
          <w:rFonts w:ascii="Arial" w:hAnsi="Arial" w:cs="Arial"/>
          <w:b/>
        </w:rPr>
        <w:t>АДМИНИСТРАЦИЯ ДОБРОВОЛЬСКОГО СЕЛЬСОГО ПОСЕЛЕНИЯ</w:t>
      </w:r>
    </w:p>
    <w:p w:rsidR="002F4E2D" w:rsidRDefault="002F4E2D" w:rsidP="002F4E2D">
      <w:pPr>
        <w:jc w:val="center"/>
        <w:rPr>
          <w:rFonts w:ascii="Arial" w:hAnsi="Arial" w:cs="Arial"/>
          <w:b/>
        </w:rPr>
      </w:pPr>
      <w:r>
        <w:rPr>
          <w:rFonts w:ascii="Arial" w:hAnsi="Arial" w:cs="Arial"/>
          <w:b/>
        </w:rPr>
        <w:t>ПОВОРИНСКОГО МУНИЦИПАЛЬНОГО РАЙОНА</w:t>
      </w:r>
    </w:p>
    <w:p w:rsidR="002F4E2D" w:rsidRDefault="002F4E2D" w:rsidP="002F4E2D">
      <w:pPr>
        <w:jc w:val="center"/>
        <w:rPr>
          <w:rFonts w:ascii="Arial" w:hAnsi="Arial" w:cs="Arial"/>
          <w:b/>
        </w:rPr>
      </w:pPr>
      <w:r>
        <w:rPr>
          <w:rFonts w:ascii="Arial" w:hAnsi="Arial" w:cs="Arial"/>
          <w:b/>
        </w:rPr>
        <w:t>ВОРОНЕЖСКОЙ ОБЛАСТИ</w:t>
      </w:r>
    </w:p>
    <w:p w:rsidR="002F4E2D" w:rsidRDefault="002F4E2D" w:rsidP="002F4E2D">
      <w:pPr>
        <w:jc w:val="center"/>
        <w:rPr>
          <w:rFonts w:ascii="Arial" w:hAnsi="Arial" w:cs="Arial"/>
          <w:b/>
        </w:rPr>
      </w:pPr>
    </w:p>
    <w:p w:rsidR="002F4E2D" w:rsidRDefault="002F4E2D" w:rsidP="002F4E2D">
      <w:pPr>
        <w:jc w:val="center"/>
        <w:rPr>
          <w:rFonts w:ascii="Arial" w:hAnsi="Arial" w:cs="Arial"/>
          <w:b/>
        </w:rPr>
      </w:pPr>
      <w:r>
        <w:rPr>
          <w:rFonts w:ascii="Arial" w:hAnsi="Arial" w:cs="Arial"/>
          <w:b/>
        </w:rPr>
        <w:t>РАСПОРЯЖЕНИЕ</w:t>
      </w:r>
    </w:p>
    <w:p w:rsidR="002F4E2D" w:rsidRDefault="002F4E2D" w:rsidP="002F4E2D">
      <w:pPr>
        <w:jc w:val="center"/>
        <w:rPr>
          <w:rFonts w:ascii="Arial" w:hAnsi="Arial" w:cs="Arial"/>
          <w:b/>
        </w:rPr>
      </w:pPr>
    </w:p>
    <w:p w:rsidR="002F4E2D" w:rsidRDefault="002F4E2D" w:rsidP="002F4E2D">
      <w:pPr>
        <w:rPr>
          <w:rFonts w:ascii="Arial" w:hAnsi="Arial" w:cs="Arial"/>
          <w:b/>
        </w:rPr>
      </w:pPr>
      <w:r>
        <w:rPr>
          <w:rFonts w:ascii="Arial" w:hAnsi="Arial" w:cs="Arial"/>
          <w:b/>
        </w:rPr>
        <w:t xml:space="preserve"> от 12.12.2019 года  №55</w:t>
      </w:r>
    </w:p>
    <w:p w:rsidR="002F4E2D" w:rsidRDefault="002F4E2D" w:rsidP="002F4E2D">
      <w:pPr>
        <w:rPr>
          <w:rFonts w:ascii="Arial" w:hAnsi="Arial" w:cs="Arial"/>
          <w:b/>
        </w:rPr>
      </w:pPr>
      <w:r>
        <w:rPr>
          <w:rFonts w:ascii="Arial" w:hAnsi="Arial" w:cs="Arial"/>
          <w:b/>
        </w:rPr>
        <w:t xml:space="preserve"> пос. Октябрьский</w:t>
      </w:r>
    </w:p>
    <w:p w:rsidR="002F4E2D" w:rsidRDefault="002F4E2D" w:rsidP="002F4E2D">
      <w:pPr>
        <w:pStyle w:val="af"/>
        <w:rPr>
          <w:rFonts w:ascii="Arial" w:hAnsi="Arial" w:cs="Arial"/>
          <w:sz w:val="24"/>
          <w:szCs w:val="24"/>
        </w:rPr>
      </w:pPr>
      <w:r>
        <w:pict>
          <v:shapetype id="_x0000_t202" coordsize="21600,21600" o:spt="202" path="m,l,21600r21600,l21600,xe">
            <v:stroke joinstyle="miter"/>
            <v:path gradientshapeok="t" o:connecttype="rect"/>
          </v:shapetype>
          <v:shape id="_x0000_s1026" type="#_x0000_t202" style="position:absolute;margin-left:390.4pt;margin-top:-4.45pt;width:110.65pt;height:31.9pt;z-index:251658240;mso-wrap-distance-left:9.05pt;mso-wrap-distance-right:9.05pt" stroked="f">
            <v:fill opacity="0" color2="black"/>
            <v:textbox inset="0,0,0,0">
              <w:txbxContent>
                <w:p w:rsidR="002F4E2D" w:rsidRDefault="002F4E2D" w:rsidP="002F4E2D"/>
              </w:txbxContent>
            </v:textbox>
          </v:shape>
        </w:pict>
      </w:r>
    </w:p>
    <w:tbl>
      <w:tblPr>
        <w:tblW w:w="0" w:type="auto"/>
        <w:tblLook w:val="04A0"/>
      </w:tblPr>
      <w:tblGrid>
        <w:gridCol w:w="6345"/>
      </w:tblGrid>
      <w:tr w:rsidR="002F4E2D" w:rsidTr="002F4E2D">
        <w:tc>
          <w:tcPr>
            <w:tcW w:w="6345" w:type="dxa"/>
            <w:hideMark/>
          </w:tcPr>
          <w:p w:rsidR="002F4E2D" w:rsidRDefault="002F4E2D">
            <w:pPr>
              <w:jc w:val="both"/>
              <w:rPr>
                <w:rFonts w:ascii="Arial" w:hAnsi="Arial" w:cs="Arial"/>
                <w:b/>
              </w:rPr>
            </w:pPr>
            <w:r>
              <w:rPr>
                <w:rFonts w:ascii="Arial" w:hAnsi="Arial" w:cs="Arial"/>
                <w:b/>
              </w:rPr>
              <w:t>Об утверждении документов,       определяющих</w:t>
            </w:r>
          </w:p>
          <w:p w:rsidR="002F4E2D" w:rsidRDefault="002F4E2D">
            <w:pPr>
              <w:jc w:val="both"/>
              <w:rPr>
                <w:rFonts w:ascii="Arial" w:hAnsi="Arial" w:cs="Arial"/>
                <w:b/>
              </w:rPr>
            </w:pPr>
            <w:r>
              <w:rPr>
                <w:rFonts w:ascii="Arial" w:hAnsi="Arial" w:cs="Arial"/>
                <w:b/>
              </w:rPr>
              <w:t>политику в отношении обработки персональных данных в администрации Добровольского сельского поселения Поворинского муниципального района Воронежской области</w:t>
            </w:r>
          </w:p>
        </w:tc>
      </w:tr>
    </w:tbl>
    <w:p w:rsidR="002F4E2D" w:rsidRDefault="002F4E2D" w:rsidP="002F4E2D">
      <w:pPr>
        <w:spacing w:line="360" w:lineRule="auto"/>
        <w:jc w:val="both"/>
        <w:rPr>
          <w:rFonts w:ascii="Arial" w:hAnsi="Arial" w:cs="Arial"/>
        </w:rPr>
      </w:pPr>
    </w:p>
    <w:p w:rsidR="002F4E2D" w:rsidRDefault="002F4E2D" w:rsidP="002F4E2D">
      <w:pPr>
        <w:shd w:val="clear" w:color="auto" w:fill="FFFFFF"/>
        <w:spacing w:line="360" w:lineRule="auto"/>
        <w:ind w:firstLine="709"/>
        <w:jc w:val="both"/>
        <w:rPr>
          <w:rFonts w:ascii="Arial" w:hAnsi="Arial" w:cs="Arial"/>
        </w:rPr>
      </w:pPr>
      <w:r>
        <w:rPr>
          <w:rFonts w:ascii="Arial" w:hAnsi="Arial" w:cs="Arial"/>
        </w:rPr>
        <w:t xml:space="preserve">В соответствии с Федеральными законами от 27.07.2006 </w:t>
      </w:r>
      <w:hyperlink r:id="rId8" w:history="1">
        <w:r>
          <w:rPr>
            <w:rStyle w:val="ab"/>
            <w:rFonts w:ascii="Arial" w:hAnsi="Arial" w:cs="Arial"/>
            <w:color w:val="auto"/>
            <w:u w:val="none"/>
          </w:rPr>
          <w:t>№</w:t>
        </w:r>
      </w:hyperlink>
      <w:r>
        <w:rPr>
          <w:rFonts w:ascii="Arial" w:hAnsi="Arial" w:cs="Arial"/>
        </w:rPr>
        <w:t xml:space="preserve">152-ФЗ "О персональных данных", от 02.03.2007 </w:t>
      </w:r>
      <w:hyperlink r:id="rId9" w:history="1">
        <w:r>
          <w:rPr>
            <w:rStyle w:val="ab"/>
            <w:rFonts w:ascii="Arial" w:hAnsi="Arial" w:cs="Arial"/>
            <w:color w:val="auto"/>
            <w:u w:val="none"/>
          </w:rPr>
          <w:t>№</w:t>
        </w:r>
      </w:hyperlink>
      <w:r>
        <w:rPr>
          <w:rFonts w:ascii="Arial" w:hAnsi="Arial" w:cs="Arial"/>
        </w:rPr>
        <w:t xml:space="preserve">25-ФЗ  "О муниципальной службе в Российской Федерации", Трудовым </w:t>
      </w:r>
      <w:hyperlink r:id="rId10" w:history="1">
        <w:r>
          <w:rPr>
            <w:rStyle w:val="ab"/>
            <w:rFonts w:ascii="Arial" w:hAnsi="Arial" w:cs="Arial"/>
            <w:color w:val="auto"/>
            <w:u w:val="none"/>
          </w:rPr>
          <w:t>кодексом</w:t>
        </w:r>
      </w:hyperlink>
      <w:r>
        <w:rPr>
          <w:rFonts w:ascii="Arial" w:hAnsi="Arial" w:cs="Arial"/>
        </w:rPr>
        <w:t xml:space="preserve"> Российской Федерации, </w:t>
      </w:r>
      <w:hyperlink r:id="rId11" w:history="1">
        <w:r>
          <w:rPr>
            <w:rStyle w:val="ab"/>
            <w:rFonts w:ascii="Arial" w:hAnsi="Arial" w:cs="Arial"/>
            <w:color w:val="auto"/>
            <w:u w:val="none"/>
          </w:rPr>
          <w:t>Постановлением</w:t>
        </w:r>
      </w:hyperlink>
      <w:r>
        <w:rPr>
          <w:rFonts w:ascii="Arial" w:hAnsi="Arial" w:cs="Arial"/>
        </w:rPr>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2F4E2D" w:rsidRDefault="002F4E2D" w:rsidP="002F4E2D">
      <w:pPr>
        <w:spacing w:line="360" w:lineRule="auto"/>
        <w:ind w:firstLine="708"/>
        <w:jc w:val="both"/>
        <w:rPr>
          <w:rFonts w:ascii="Arial" w:hAnsi="Arial" w:cs="Arial"/>
        </w:rPr>
      </w:pPr>
      <w:r>
        <w:rPr>
          <w:rFonts w:ascii="Arial" w:hAnsi="Arial" w:cs="Arial"/>
        </w:rPr>
        <w:t>1. Утвердить прилагаемые:</w:t>
      </w:r>
    </w:p>
    <w:p w:rsidR="002F4E2D" w:rsidRDefault="002F4E2D" w:rsidP="002F4E2D">
      <w:pPr>
        <w:spacing w:line="360" w:lineRule="auto"/>
        <w:ind w:firstLine="708"/>
        <w:jc w:val="both"/>
        <w:rPr>
          <w:rFonts w:ascii="Arial" w:hAnsi="Arial" w:cs="Arial"/>
        </w:rPr>
      </w:pPr>
      <w:r>
        <w:rPr>
          <w:rFonts w:ascii="Arial" w:hAnsi="Arial" w:cs="Arial"/>
        </w:rPr>
        <w:t xml:space="preserve">1.1. </w:t>
      </w:r>
      <w:hyperlink r:id="rId12" w:anchor="P38" w:history="1">
        <w:r>
          <w:rPr>
            <w:rStyle w:val="ab"/>
            <w:rFonts w:ascii="Arial" w:hAnsi="Arial" w:cs="Arial"/>
            <w:color w:val="auto"/>
            <w:u w:val="none"/>
          </w:rPr>
          <w:t>Правила</w:t>
        </w:r>
      </w:hyperlink>
      <w:r>
        <w:rPr>
          <w:rFonts w:ascii="Arial" w:hAnsi="Arial" w:cs="Arial"/>
        </w:rPr>
        <w:t xml:space="preserve"> обработки персональных данных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1.2. </w:t>
      </w:r>
      <w:hyperlink r:id="rId13" w:anchor="P119" w:history="1">
        <w:r>
          <w:rPr>
            <w:rStyle w:val="ab"/>
            <w:rFonts w:ascii="Arial" w:hAnsi="Arial" w:cs="Arial"/>
            <w:color w:val="auto"/>
            <w:sz w:val="24"/>
            <w:szCs w:val="24"/>
            <w:u w:val="none"/>
          </w:rPr>
          <w:t>Правила</w:t>
        </w:r>
      </w:hyperlink>
      <w:r>
        <w:rPr>
          <w:rFonts w:ascii="Arial" w:hAnsi="Arial" w:cs="Arial"/>
          <w:sz w:val="24"/>
          <w:szCs w:val="24"/>
        </w:rPr>
        <w:t xml:space="preserve"> рассмотрения запросов субъектов персональных данных или их представителей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1.3. </w:t>
      </w:r>
      <w:hyperlink r:id="rId14" w:anchor="P162" w:history="1">
        <w:r>
          <w:rPr>
            <w:rStyle w:val="ab"/>
            <w:rFonts w:ascii="Arial" w:hAnsi="Arial" w:cs="Arial"/>
            <w:color w:val="auto"/>
            <w:sz w:val="24"/>
            <w:szCs w:val="24"/>
            <w:u w:val="none"/>
          </w:rPr>
          <w:t>Правила</w:t>
        </w:r>
      </w:hyperlink>
      <w:r>
        <w:rPr>
          <w:rFonts w:ascii="Arial" w:hAnsi="Arial" w:cs="Arial"/>
          <w:sz w:val="24"/>
          <w:szCs w:val="24"/>
        </w:rPr>
        <w:t xml:space="preserve">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15" w:history="1">
        <w:r>
          <w:rPr>
            <w:rStyle w:val="ab"/>
            <w:rFonts w:ascii="Arial" w:hAnsi="Arial" w:cs="Arial"/>
            <w:color w:val="auto"/>
            <w:sz w:val="24"/>
            <w:szCs w:val="24"/>
            <w:u w:val="none"/>
          </w:rPr>
          <w:t>законом</w:t>
        </w:r>
      </w:hyperlink>
      <w:r>
        <w:rPr>
          <w:rFonts w:ascii="Arial" w:hAnsi="Arial" w:cs="Arial"/>
          <w:sz w:val="24"/>
          <w:szCs w:val="24"/>
        </w:rPr>
        <w:t xml:space="preserve"> от 27.07.2006 № 152-ФЗ "О персональных данных", принятыми в соответствии с ним правовыми актами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1.4. Правила работы с обезличенными  данными в случае обезличивания персональных данных в администрации Добровольского сельского поселения </w:t>
      </w:r>
      <w:r>
        <w:rPr>
          <w:rFonts w:ascii="Arial" w:hAnsi="Arial" w:cs="Arial"/>
          <w:sz w:val="24"/>
          <w:szCs w:val="24"/>
        </w:rPr>
        <w:lastRenderedPageBreak/>
        <w:t>Поворинского  муниципального района  Воронежской области.</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1.5. </w:t>
      </w:r>
      <w:hyperlink r:id="rId16" w:anchor="P206" w:history="1">
        <w:r>
          <w:rPr>
            <w:rStyle w:val="ab"/>
            <w:rFonts w:ascii="Arial" w:hAnsi="Arial" w:cs="Arial"/>
            <w:color w:val="auto"/>
            <w:sz w:val="24"/>
            <w:szCs w:val="24"/>
            <w:u w:val="none"/>
          </w:rPr>
          <w:t>Перечень</w:t>
        </w:r>
      </w:hyperlink>
      <w:r>
        <w:rPr>
          <w:rFonts w:ascii="Arial" w:hAnsi="Arial" w:cs="Arial"/>
          <w:sz w:val="24"/>
          <w:szCs w:val="24"/>
        </w:rPr>
        <w:t xml:space="preserve"> персональных данных, обрабатываемых в  администрации Добровольского сельского поселения Поворинского  муниципального  района  Воронежской области в связи с реализацией служебных или трудовых отношений.</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1.6. </w:t>
      </w:r>
      <w:hyperlink r:id="rId17" w:anchor="P354" w:history="1">
        <w:r>
          <w:rPr>
            <w:rStyle w:val="ab"/>
            <w:rFonts w:ascii="Arial" w:hAnsi="Arial" w:cs="Arial"/>
            <w:color w:val="auto"/>
            <w:sz w:val="24"/>
            <w:szCs w:val="24"/>
            <w:u w:val="none"/>
          </w:rPr>
          <w:t>Перечень</w:t>
        </w:r>
      </w:hyperlink>
      <w:r>
        <w:rPr>
          <w:rFonts w:ascii="Arial" w:hAnsi="Arial" w:cs="Arial"/>
          <w:sz w:val="24"/>
          <w:szCs w:val="24"/>
        </w:rPr>
        <w:t xml:space="preserve"> должностей работников администрации Добровольского сельского поселения Поворинского муниципального района Воронежской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1.7. Типовую форму </w:t>
      </w:r>
      <w:hyperlink r:id="rId18" w:anchor="P473" w:history="1">
        <w:r>
          <w:rPr>
            <w:rStyle w:val="ab"/>
            <w:rFonts w:ascii="Arial" w:hAnsi="Arial" w:cs="Arial"/>
            <w:color w:val="auto"/>
            <w:sz w:val="24"/>
            <w:szCs w:val="24"/>
            <w:u w:val="none"/>
          </w:rPr>
          <w:t>обязательства</w:t>
        </w:r>
      </w:hyperlink>
      <w:r>
        <w:rPr>
          <w:rFonts w:ascii="Arial" w:hAnsi="Arial" w:cs="Arial"/>
          <w:sz w:val="24"/>
          <w:szCs w:val="24"/>
        </w:rPr>
        <w:t xml:space="preserve"> работника администрации  Добровольского сельского поселения Поворинского муниципального района Воронежской области, непосредственно осуществляющего обработку персональных данных, в случае расторжения с ним трудового  договора  (контракта) прекратить обработку персональных данных, ставших известными ему в связи с исполнением должностных обязанностей.</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1.8. Типовую форму </w:t>
      </w:r>
      <w:hyperlink r:id="rId19" w:anchor="P510" w:history="1">
        <w:r>
          <w:rPr>
            <w:rStyle w:val="ab"/>
            <w:rFonts w:ascii="Arial" w:hAnsi="Arial" w:cs="Arial"/>
            <w:color w:val="auto"/>
            <w:sz w:val="24"/>
            <w:szCs w:val="24"/>
            <w:u w:val="none"/>
          </w:rPr>
          <w:t>согласия</w:t>
        </w:r>
      </w:hyperlink>
      <w:r>
        <w:rPr>
          <w:rFonts w:ascii="Arial" w:hAnsi="Arial" w:cs="Arial"/>
          <w:sz w:val="24"/>
          <w:szCs w:val="24"/>
        </w:rPr>
        <w:t xml:space="preserve"> на обработку персональных данных муниципальных служащих администрации Добровольского сельского поселения  Поворинского муниципального района Воронежской области, иных субъектов персональных данных.</w:t>
      </w:r>
    </w:p>
    <w:p w:rsidR="002F4E2D" w:rsidRDefault="002F4E2D" w:rsidP="002F4E2D">
      <w:pPr>
        <w:spacing w:line="360" w:lineRule="auto"/>
        <w:ind w:firstLine="708"/>
        <w:jc w:val="both"/>
        <w:rPr>
          <w:rFonts w:ascii="Arial" w:hAnsi="Arial" w:cs="Arial"/>
        </w:rPr>
      </w:pPr>
      <w:r>
        <w:rPr>
          <w:rFonts w:ascii="Arial" w:hAnsi="Arial" w:cs="Arial"/>
        </w:rPr>
        <w:t xml:space="preserve">1.9. Типовую форму </w:t>
      </w:r>
      <w:hyperlink r:id="rId20" w:anchor="P595" w:history="1">
        <w:r>
          <w:rPr>
            <w:rStyle w:val="ab"/>
            <w:rFonts w:ascii="Arial" w:hAnsi="Arial" w:cs="Arial"/>
            <w:color w:val="auto"/>
            <w:u w:val="none"/>
          </w:rPr>
          <w:t>разъяснения</w:t>
        </w:r>
      </w:hyperlink>
      <w:r>
        <w:rPr>
          <w:rFonts w:ascii="Arial" w:hAnsi="Arial" w:cs="Arial"/>
        </w:rPr>
        <w:t xml:space="preserve"> субъекту персональных данных юридических последствий отказа предоставить свои персональные данные.</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1.10. </w:t>
      </w:r>
      <w:hyperlink r:id="rId21" w:anchor="P622" w:history="1">
        <w:r>
          <w:rPr>
            <w:rStyle w:val="ab"/>
            <w:rFonts w:ascii="Arial" w:hAnsi="Arial" w:cs="Arial"/>
            <w:color w:val="auto"/>
            <w:sz w:val="24"/>
            <w:szCs w:val="24"/>
            <w:u w:val="none"/>
          </w:rPr>
          <w:t>Порядок</w:t>
        </w:r>
      </w:hyperlink>
      <w:r>
        <w:rPr>
          <w:rFonts w:ascii="Arial" w:hAnsi="Arial" w:cs="Arial"/>
          <w:sz w:val="24"/>
          <w:szCs w:val="24"/>
        </w:rPr>
        <w:t xml:space="preserve"> доступа работников администрации Добровольского сельского поселения Поворинского муниципального района Воронежской области в помещения, в которых ведется обработка персональных данных.</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 xml:space="preserve">1.11. </w:t>
      </w:r>
      <w:hyperlink r:id="rId22" w:anchor="P644" w:history="1">
        <w:r>
          <w:rPr>
            <w:rStyle w:val="ab"/>
            <w:rFonts w:ascii="Arial" w:hAnsi="Arial" w:cs="Arial"/>
            <w:color w:val="auto"/>
            <w:sz w:val="24"/>
            <w:szCs w:val="24"/>
            <w:u w:val="none"/>
          </w:rPr>
          <w:t>Перечень</w:t>
        </w:r>
      </w:hyperlink>
      <w:r>
        <w:rPr>
          <w:rFonts w:ascii="Arial" w:hAnsi="Arial" w:cs="Arial"/>
          <w:sz w:val="24"/>
          <w:szCs w:val="24"/>
        </w:rPr>
        <w:t xml:space="preserve"> информационных систем персональных данных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708"/>
        <w:jc w:val="both"/>
        <w:rPr>
          <w:rFonts w:ascii="Arial" w:hAnsi="Arial" w:cs="Arial"/>
          <w:sz w:val="24"/>
          <w:szCs w:val="24"/>
        </w:rPr>
      </w:pPr>
      <w:r>
        <w:rPr>
          <w:rFonts w:ascii="Arial" w:hAnsi="Arial" w:cs="Arial"/>
          <w:sz w:val="24"/>
          <w:szCs w:val="24"/>
        </w:rPr>
        <w:t>2. Контроль за исполнением настоящего распоряжения оставляю за собой.</w:t>
      </w:r>
    </w:p>
    <w:p w:rsidR="002F4E2D" w:rsidRDefault="002F4E2D" w:rsidP="002F4E2D">
      <w:pPr>
        <w:spacing w:line="360" w:lineRule="auto"/>
        <w:jc w:val="both"/>
        <w:rPr>
          <w:rFonts w:ascii="Arial" w:hAnsi="Arial" w:cs="Arial"/>
        </w:rPr>
      </w:pPr>
    </w:p>
    <w:p w:rsidR="002F4E2D" w:rsidRDefault="002F4E2D" w:rsidP="002F4E2D">
      <w:pPr>
        <w:spacing w:line="360" w:lineRule="auto"/>
        <w:jc w:val="both"/>
        <w:rPr>
          <w:rFonts w:ascii="Arial" w:hAnsi="Arial" w:cs="Arial"/>
        </w:rPr>
      </w:pPr>
      <w:r>
        <w:rPr>
          <w:rFonts w:ascii="Arial" w:hAnsi="Arial" w:cs="Arial"/>
        </w:rPr>
        <w:tab/>
      </w:r>
    </w:p>
    <w:p w:rsidR="002F4E2D" w:rsidRDefault="002F4E2D" w:rsidP="002F4E2D">
      <w:pPr>
        <w:pStyle w:val="12"/>
        <w:rPr>
          <w:rFonts w:ascii="Arial" w:hAnsi="Arial" w:cs="Arial"/>
          <w:sz w:val="24"/>
          <w:szCs w:val="24"/>
          <w:u w:val="none"/>
        </w:rPr>
      </w:pPr>
      <w:r>
        <w:rPr>
          <w:rFonts w:ascii="Arial" w:hAnsi="Arial" w:cs="Arial"/>
          <w:sz w:val="24"/>
          <w:szCs w:val="24"/>
          <w:u w:val="none"/>
        </w:rPr>
        <w:t>Глава Добровольского сельского поселения                                  Березина Е.А.</w:t>
      </w: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ConsPlusNormal"/>
        <w:outlineLvl w:val="0"/>
        <w:rPr>
          <w:rFonts w:ascii="Times New Roman" w:hAnsi="Times New Roman" w:cs="Times New Roman"/>
          <w:sz w:val="28"/>
          <w:szCs w:val="28"/>
        </w:rPr>
      </w:pPr>
    </w:p>
    <w:p w:rsidR="002F4E2D" w:rsidRDefault="002F4E2D" w:rsidP="002F4E2D">
      <w:pPr>
        <w:pStyle w:val="ConsPlusNormal"/>
        <w:jc w:val="center"/>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Утверждены</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Добровольского сельского поселения</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jc w:val="right"/>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0" w:name="P38"/>
      <w:bookmarkEnd w:id="0"/>
      <w:r>
        <w:rPr>
          <w:rFonts w:ascii="Arial" w:hAnsi="Arial" w:cs="Arial"/>
          <w:sz w:val="24"/>
          <w:szCs w:val="24"/>
        </w:rPr>
        <w:t>ПРАВИЛА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ОБРАБОТКИ ПЕРСОНАЛЬНЫХ ДАННЫХ</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В АДМИНИСТРАЦИИ ДОБРОВОЛЬСКОГО СЕЛЬСКОГО ПОСЕЛЕНИЯ ПОВОРИНСКОГО </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 МУНИЦИПАЛЬНОГО РАЙОНА  ВОРОНЕЖСКОЙ ОБЛАСТИ</w:t>
      </w:r>
    </w:p>
    <w:p w:rsidR="002F4E2D" w:rsidRDefault="002F4E2D" w:rsidP="002F4E2D">
      <w:pPr>
        <w:pStyle w:val="ConsPlusNormal"/>
        <w:jc w:val="both"/>
        <w:rPr>
          <w:rFonts w:ascii="Arial" w:hAnsi="Arial" w:cs="Arial"/>
          <w:sz w:val="24"/>
          <w:szCs w:val="24"/>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1. Общие положения</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1.1. Правила обработки персональных данных в администрации  Добровольского сельского поселения Поворинского муниципального района Воронежской области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администрации Добровольского сельского поселения Поворинского муниципального района Воронежской области 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2F4E2D" w:rsidRDefault="002F4E2D" w:rsidP="002F4E2D">
      <w:pPr>
        <w:pStyle w:val="12"/>
        <w:spacing w:line="360" w:lineRule="auto"/>
        <w:rPr>
          <w:rFonts w:ascii="Arial" w:hAnsi="Arial" w:cs="Arial"/>
          <w:sz w:val="24"/>
          <w:szCs w:val="24"/>
          <w:u w:val="none"/>
        </w:rPr>
      </w:pPr>
      <w:r>
        <w:rPr>
          <w:rFonts w:ascii="Arial" w:hAnsi="Arial" w:cs="Arial"/>
          <w:sz w:val="24"/>
          <w:szCs w:val="24"/>
          <w:u w:val="none"/>
        </w:rPr>
        <w:t xml:space="preserve">1.2. Обработка персональных данных в администрации </w:t>
      </w:r>
      <w:r>
        <w:rPr>
          <w:rFonts w:ascii="Arial" w:hAnsi="Arial" w:cs="Arial"/>
          <w:sz w:val="24"/>
          <w:szCs w:val="24"/>
        </w:rPr>
        <w:t>Добровольского сельского поселения</w:t>
      </w:r>
      <w:r>
        <w:rPr>
          <w:rFonts w:ascii="Arial" w:hAnsi="Arial" w:cs="Arial"/>
          <w:sz w:val="24"/>
          <w:szCs w:val="24"/>
          <w:u w:val="none"/>
        </w:rPr>
        <w:t xml:space="preserve"> Поворинского муниципального района Воронежской области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w:t>
      </w:r>
      <w:r>
        <w:rPr>
          <w:rFonts w:ascii="Arial" w:hAnsi="Arial" w:cs="Arial"/>
          <w:sz w:val="24"/>
          <w:szCs w:val="24"/>
          <w:u w:val="none"/>
        </w:rPr>
        <w:lastRenderedPageBreak/>
        <w:t>уничтожение персональных данных субъектов, персональные данные которых обрабатываются в администрации</w:t>
      </w:r>
      <w:r>
        <w:rPr>
          <w:rFonts w:ascii="Arial" w:hAnsi="Arial" w:cs="Arial"/>
          <w:sz w:val="24"/>
          <w:szCs w:val="24"/>
        </w:rPr>
        <w:t xml:space="preserve"> Добровольского сельского поселения</w:t>
      </w:r>
      <w:r>
        <w:rPr>
          <w:rFonts w:ascii="Arial" w:hAnsi="Arial" w:cs="Arial"/>
          <w:sz w:val="24"/>
          <w:szCs w:val="24"/>
          <w:u w:val="none"/>
        </w:rPr>
        <w:t xml:space="preserve">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1.3. Обработка персональных данных в администрации Добровольского сельского поселения  Поворинского муниципального района Воронежской области 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1.4. К работе с персональными данными допускаются лица, замещающие  должности муниципальной  службы администрации Добровольского сельского поселения Поворинского муниципального района Воронежской области, а также лица, замещающие должности, не являющиеся должностями муниципальной службы  администрации Добровольского сельского поселения Добровольского сельского поселения Поворинского муниципального района Воронежской области, в должностные обязанности которых входит обработка персональных данных либо осуществление доступа к персональным данным.</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2. Процедуры, направленные на выявление и предотвращение</w:t>
      </w:r>
    </w:p>
    <w:p w:rsidR="002F4E2D" w:rsidRDefault="002F4E2D" w:rsidP="002F4E2D">
      <w:pPr>
        <w:pStyle w:val="ConsPlusNormal"/>
        <w:spacing w:line="360" w:lineRule="auto"/>
        <w:jc w:val="center"/>
        <w:rPr>
          <w:rFonts w:ascii="Arial" w:hAnsi="Arial" w:cs="Arial"/>
          <w:b/>
          <w:sz w:val="24"/>
          <w:szCs w:val="24"/>
        </w:rPr>
      </w:pPr>
      <w:r>
        <w:rPr>
          <w:rFonts w:ascii="Arial" w:hAnsi="Arial" w:cs="Arial"/>
          <w:b/>
          <w:sz w:val="24"/>
          <w:szCs w:val="24"/>
        </w:rPr>
        <w:t>нарушений законодательства Российской Федерации в сфере</w:t>
      </w:r>
    </w:p>
    <w:p w:rsidR="002F4E2D" w:rsidRDefault="002F4E2D" w:rsidP="002F4E2D">
      <w:pPr>
        <w:pStyle w:val="ConsPlusNormal"/>
        <w:spacing w:line="360" w:lineRule="auto"/>
        <w:jc w:val="center"/>
        <w:rPr>
          <w:rFonts w:ascii="Arial" w:hAnsi="Arial" w:cs="Arial"/>
          <w:b/>
          <w:sz w:val="24"/>
          <w:szCs w:val="24"/>
        </w:rPr>
      </w:pPr>
      <w:r>
        <w:rPr>
          <w:rFonts w:ascii="Arial" w:hAnsi="Arial" w:cs="Arial"/>
          <w:b/>
          <w:sz w:val="24"/>
          <w:szCs w:val="24"/>
        </w:rPr>
        <w:t>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12"/>
        <w:spacing w:line="360" w:lineRule="auto"/>
        <w:rPr>
          <w:rFonts w:ascii="Arial" w:hAnsi="Arial" w:cs="Arial"/>
          <w:sz w:val="24"/>
          <w:szCs w:val="24"/>
          <w:u w:val="none"/>
        </w:rPr>
      </w:pPr>
      <w:r>
        <w:rPr>
          <w:rFonts w:ascii="Arial" w:hAnsi="Arial" w:cs="Arial"/>
          <w:sz w:val="24"/>
          <w:szCs w:val="24"/>
          <w:u w:val="none"/>
        </w:rPr>
        <w:t>Для выявления и предотвращения нарушений, предусмотренных законодательством Российской Федерации в сфере персональных данных, в</w:t>
      </w:r>
    </w:p>
    <w:p w:rsidR="002F4E2D" w:rsidRDefault="002F4E2D" w:rsidP="002F4E2D">
      <w:pPr>
        <w:pStyle w:val="ConsPlusNormal"/>
        <w:spacing w:line="360" w:lineRule="auto"/>
        <w:jc w:val="both"/>
        <w:rPr>
          <w:rFonts w:ascii="Arial" w:hAnsi="Arial" w:cs="Arial"/>
          <w:sz w:val="24"/>
          <w:szCs w:val="24"/>
        </w:rPr>
      </w:pPr>
      <w:r>
        <w:rPr>
          <w:rFonts w:ascii="Arial" w:hAnsi="Arial" w:cs="Arial"/>
          <w:sz w:val="24"/>
          <w:szCs w:val="24"/>
        </w:rPr>
        <w:t>администрации Добровольского сельского поселения Поворинского муниципального района Воронежской области используются следующие процедуры:</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2.1. Осуществление внутреннего контроля соответствия обработки персональных данных требованиям к защите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2.2. Ознакомление работников, имеющих доступ к персональным данным и (или) непосредственно осуществляющих обработку персональных данных, с законодательством Российской Федерации о персональных данных, в том числе с нормативными правовыми актами администрации Добровольского сельского поселения Поворинского муниципального района Воронежской области по отдельным вопросам, касающимся обработки и защиты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2.3. Ограничение обработки персональных данных достижением цели </w:t>
      </w:r>
      <w:r>
        <w:rPr>
          <w:rFonts w:ascii="Arial" w:hAnsi="Arial" w:cs="Arial"/>
          <w:sz w:val="24"/>
          <w:szCs w:val="24"/>
        </w:rPr>
        <w:lastRenderedPageBreak/>
        <w:t>обработки.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2.4. Соответствие содержания и объема обрабатываемых персональных данных заявленным целям обработки.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2.5.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2.6. Недопущение объединения баз данных, содержащих персональные данные, обработка которых осуществляется в целях, несовместимых между собой.</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2.7.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2F4E2D" w:rsidRDefault="002F4E2D" w:rsidP="002F4E2D">
      <w:pPr>
        <w:pStyle w:val="ConsPlusNormal"/>
        <w:spacing w:line="360" w:lineRule="auto"/>
        <w:jc w:val="both"/>
        <w:rPr>
          <w:rFonts w:ascii="Arial" w:hAnsi="Arial" w:cs="Arial"/>
          <w:b/>
          <w:sz w:val="24"/>
          <w:szCs w:val="24"/>
        </w:rPr>
      </w:pPr>
    </w:p>
    <w:p w:rsidR="002F4E2D" w:rsidRDefault="002F4E2D" w:rsidP="002F4E2D">
      <w:pPr>
        <w:pStyle w:val="12"/>
        <w:spacing w:line="360" w:lineRule="auto"/>
        <w:jc w:val="center"/>
        <w:rPr>
          <w:rFonts w:ascii="Arial" w:hAnsi="Arial" w:cs="Arial"/>
          <w:b/>
          <w:sz w:val="24"/>
          <w:szCs w:val="24"/>
          <w:u w:val="none"/>
        </w:rPr>
      </w:pPr>
      <w:r>
        <w:rPr>
          <w:rFonts w:ascii="Arial" w:hAnsi="Arial" w:cs="Arial"/>
          <w:b/>
          <w:sz w:val="24"/>
          <w:szCs w:val="24"/>
          <w:u w:val="none"/>
        </w:rPr>
        <w:t>3. Цели обработки 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3.1. Реализация кадровой политики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3.2. Реализация задач в администрации Добровольского сельского поселения  Поворинского муниципального района Воронежской области, муниципальном казенном учреждении Добровольского сельского поселения Поворинского муниципального района   по профилактике коррупционных и иных правонарушений.</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3.3. Учет регистрации и снятии с регистрации по месту жительства граждан.</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3.4. Ведение воинского учета и бронирования граждан Российской Федерации, пребывающих в запасе Вооруженных Сил Российской Федерации.</w:t>
      </w:r>
    </w:p>
    <w:p w:rsidR="002F4E2D" w:rsidRDefault="002F4E2D" w:rsidP="002F4E2D">
      <w:pPr>
        <w:pStyle w:val="ConsPlusNormal"/>
        <w:spacing w:line="360" w:lineRule="auto"/>
        <w:jc w:val="both"/>
        <w:rPr>
          <w:rFonts w:ascii="Arial" w:hAnsi="Arial" w:cs="Arial"/>
          <w:sz w:val="24"/>
          <w:szCs w:val="24"/>
        </w:rPr>
      </w:pPr>
      <w:r>
        <w:rPr>
          <w:rFonts w:ascii="Arial" w:hAnsi="Arial" w:cs="Arial"/>
          <w:sz w:val="24"/>
          <w:szCs w:val="24"/>
        </w:rPr>
        <w:t xml:space="preserve">         3.5.  Учет регистрации и обеспечение рассмотрения устных, письменных обращений, поступивших в администрацию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jc w:val="both"/>
        <w:rPr>
          <w:rFonts w:ascii="Arial" w:hAnsi="Arial" w:cs="Arial"/>
          <w:sz w:val="24"/>
          <w:szCs w:val="24"/>
        </w:rPr>
      </w:pPr>
      <w:r>
        <w:rPr>
          <w:rFonts w:ascii="Arial" w:hAnsi="Arial" w:cs="Arial"/>
          <w:sz w:val="24"/>
          <w:szCs w:val="24"/>
        </w:rPr>
        <w:tab/>
        <w:t>3.6. Реализация задач в администрации Добровольского сельского поселения Поворинского муниципального района Воронежской области в сфере предоставления  муниципальных  (государственных) услуг.</w:t>
      </w:r>
    </w:p>
    <w:p w:rsidR="002F4E2D" w:rsidRDefault="002F4E2D" w:rsidP="002F4E2D">
      <w:pPr>
        <w:pStyle w:val="ConsPlusNormal"/>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3.7.  Учёт граждан, субъектов малого предпринимательства, выполняющих работы и   оказывающих услуги для администрации </w:t>
      </w:r>
      <w:r>
        <w:rPr>
          <w:rFonts w:ascii="Arial" w:hAnsi="Arial" w:cs="Arial"/>
          <w:sz w:val="24"/>
          <w:szCs w:val="24"/>
        </w:rPr>
        <w:t>Добровольского сельского поселения Поворин</w:t>
      </w:r>
      <w:r>
        <w:rPr>
          <w:rFonts w:ascii="Arial" w:hAnsi="Arial" w:cs="Arial"/>
          <w:sz w:val="24"/>
          <w:szCs w:val="24"/>
          <w:shd w:val="clear" w:color="auto" w:fill="FFFFFF"/>
        </w:rPr>
        <w:t xml:space="preserve">ского муниципального района  Воронежской области   в рамках Федерального закона  от 05.04.2013г. №44-ФЗ «О контрактной системе в сфере </w:t>
      </w:r>
      <w:r>
        <w:rPr>
          <w:rFonts w:ascii="Arial" w:hAnsi="Arial" w:cs="Arial"/>
          <w:sz w:val="24"/>
          <w:szCs w:val="24"/>
          <w:shd w:val="clear" w:color="auto" w:fill="FFFFFF"/>
        </w:rPr>
        <w:lastRenderedPageBreak/>
        <w:t>закупок товаров, работ, услуг для обеспечения государственных  и муниципальных нужд»;</w:t>
      </w:r>
    </w:p>
    <w:p w:rsidR="002F4E2D" w:rsidRDefault="002F4E2D" w:rsidP="002F4E2D">
      <w:pPr>
        <w:pStyle w:val="ConsPlusNormal"/>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3.8. Ведение реестра индивидуальных предпринимателей, осуществляющих  свою деятельность  на территории Добовольского сельского поселения </w:t>
      </w:r>
      <w:r>
        <w:rPr>
          <w:rFonts w:ascii="Arial" w:hAnsi="Arial" w:cs="Arial"/>
          <w:sz w:val="24"/>
          <w:szCs w:val="24"/>
        </w:rPr>
        <w:t>Поворин</w:t>
      </w:r>
      <w:r>
        <w:rPr>
          <w:rFonts w:ascii="Arial" w:hAnsi="Arial" w:cs="Arial"/>
          <w:sz w:val="24"/>
          <w:szCs w:val="24"/>
          <w:shd w:val="clear" w:color="auto" w:fill="FFFFFF"/>
        </w:rPr>
        <w:t>ского муниципального района.</w:t>
      </w:r>
    </w:p>
    <w:p w:rsidR="002F4E2D" w:rsidRDefault="002F4E2D" w:rsidP="002F4E2D">
      <w:pPr>
        <w:pStyle w:val="12"/>
        <w:spacing w:line="360" w:lineRule="auto"/>
        <w:ind w:firstLine="708"/>
        <w:jc w:val="left"/>
        <w:rPr>
          <w:rFonts w:ascii="Arial" w:hAnsi="Arial" w:cs="Arial"/>
          <w:sz w:val="24"/>
          <w:szCs w:val="24"/>
          <w:u w:val="none"/>
          <w:shd w:val="clear" w:color="auto" w:fill="FFFFFF"/>
        </w:rPr>
      </w:pPr>
      <w:r>
        <w:rPr>
          <w:rFonts w:ascii="Arial" w:hAnsi="Arial" w:cs="Arial"/>
          <w:sz w:val="24"/>
          <w:szCs w:val="24"/>
          <w:u w:val="none"/>
          <w:shd w:val="clear" w:color="auto" w:fill="FFFFFF"/>
        </w:rPr>
        <w:t>3.9. Осуществление возложенных на администрацию сельского поселения федеральным, областным законодательством и Уставом сельского поселения полномочий, задач, функций по решению вопросов местного значения.</w:t>
      </w:r>
    </w:p>
    <w:p w:rsidR="002F4E2D" w:rsidRDefault="002F4E2D" w:rsidP="002F4E2D">
      <w:pPr>
        <w:pStyle w:val="ConsPlusNormal"/>
        <w:spacing w:line="360" w:lineRule="auto"/>
        <w:jc w:val="center"/>
        <w:outlineLvl w:val="1"/>
        <w:rPr>
          <w:rFonts w:ascii="Arial" w:hAnsi="Arial" w:cs="Arial"/>
          <w:b/>
          <w:sz w:val="24"/>
          <w:szCs w:val="24"/>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4. Содержание обрабатываемых 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Содержание обрабатываемых персональных данных определено </w:t>
      </w:r>
      <w:hyperlink r:id="rId23" w:anchor="P206" w:history="1">
        <w:r>
          <w:rPr>
            <w:rStyle w:val="ab"/>
            <w:rFonts w:ascii="Arial" w:hAnsi="Arial" w:cs="Arial"/>
            <w:color w:val="auto"/>
            <w:sz w:val="24"/>
            <w:szCs w:val="24"/>
            <w:u w:val="none"/>
          </w:rPr>
          <w:t>Перечнем</w:t>
        </w:r>
      </w:hyperlink>
      <w:r>
        <w:rPr>
          <w:rFonts w:ascii="Arial" w:hAnsi="Arial" w:cs="Arial"/>
          <w:sz w:val="24"/>
          <w:szCs w:val="24"/>
        </w:rPr>
        <w:t xml:space="preserve"> персональных данных, утвержденным настоящим распоряжением,  обрабатываемых в администрации Добровольского сельского поселения Поворинского муниципального района Воронежской области в связи с реализацией служебных или трудовых отношений.</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5. Категории субъектов 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Субъектами персональных данных, обрабатываемых в администрации Добровольского сельского поселения Поворинского муниципального района Воронежской области, являются: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5.1. Лица, замещающие  муниципальные должности,  должности  муниципальной службы в администрации Добровольского сельского поселения Поворинского муниципального района Воронежской области, лица, замещающие должности, не являющиеся должностями муниципальной службы  администрации Добровольского сельского поселения  Поворинского муниципального района.</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5.2. Лица, ранее замещавшие муниципальные должности в администрации Добровольского сельского поселения Поворинского муниципального района Воронежской области, должности муниципальной  службы в администрации Добровольского сельского поселения Поворинского муниципального района Воронежской области,  а так же должности, не являющиеся должностями муниципальной службы  администрации Добровольского сельского поселения Поворинского муниципального района.</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5.3. Граждане, претендующие на замещение вакантных должностей </w:t>
      </w:r>
      <w:r>
        <w:rPr>
          <w:rFonts w:ascii="Arial" w:hAnsi="Arial" w:cs="Arial"/>
          <w:sz w:val="24"/>
          <w:szCs w:val="24"/>
        </w:rPr>
        <w:lastRenderedPageBreak/>
        <w:t>муниципальной службы  в администрации Добровольского сельского поселения Поворинского муниципального района Воронежской области, а так же граждане входящие  в кадровый резерв  администрации Добровольского сельского поселения Поворинского  муниципального района.</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5.4. Граждане, обратившиеся в администрацию Добровольского сельского поселения Поворинского муниципального района Воронежской области за предоставлением муниципальных (государственных) услуг; </w:t>
      </w:r>
    </w:p>
    <w:p w:rsidR="002F4E2D" w:rsidRDefault="002F4E2D" w:rsidP="002F4E2D">
      <w:pPr>
        <w:pStyle w:val="1"/>
        <w:spacing w:line="360" w:lineRule="auto"/>
        <w:ind w:firstLine="540"/>
        <w:jc w:val="both"/>
        <w:rPr>
          <w:rFonts w:ascii="Arial" w:hAnsi="Arial" w:cs="Arial"/>
          <w:sz w:val="24"/>
          <w:szCs w:val="24"/>
        </w:rPr>
      </w:pPr>
      <w:r>
        <w:rPr>
          <w:rFonts w:ascii="Arial" w:hAnsi="Arial" w:cs="Arial"/>
          <w:b w:val="0"/>
          <w:sz w:val="24"/>
          <w:szCs w:val="24"/>
        </w:rPr>
        <w:t>5.5. Граждане, субъекты малого предпринимательства, выполняющие работы и оказывающие услуги для администрации Добровольского сельского поселения</w:t>
      </w:r>
      <w:r>
        <w:rPr>
          <w:rFonts w:ascii="Arial" w:hAnsi="Arial" w:cs="Arial"/>
          <w:sz w:val="24"/>
          <w:szCs w:val="24"/>
        </w:rPr>
        <w:t xml:space="preserve"> </w:t>
      </w:r>
      <w:r>
        <w:rPr>
          <w:rFonts w:ascii="Arial" w:hAnsi="Arial" w:cs="Arial"/>
          <w:b w:val="0"/>
          <w:sz w:val="24"/>
          <w:szCs w:val="24"/>
        </w:rPr>
        <w:t>Поворинского муниципального района Воронежской области в рамках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 5.6. Граждане, обратившиеся в администрацию Добровольского сельского поселения Поворинского  муниципального  района, на официальный сайт  администрации, а так же граждане, чьи обращения поступили в соответствии с  компетенцией из других  государственных органов, органов местного самоуправления и от иных должностных лиц в порядке, предусмотренном  Федеральным законом от 02.05.2006 № 59-ФЗ "О порядке рассмотрения обращений граждан Российской Федерации"; </w:t>
      </w:r>
    </w:p>
    <w:p w:rsidR="002F4E2D" w:rsidRDefault="002F4E2D" w:rsidP="002F4E2D">
      <w:pPr>
        <w:pStyle w:val="aj"/>
        <w:shd w:val="clear" w:color="auto" w:fill="FFFFFF"/>
        <w:spacing w:before="0" w:beforeAutospacing="0" w:after="0" w:afterAutospacing="0" w:line="360" w:lineRule="auto"/>
        <w:jc w:val="both"/>
        <w:rPr>
          <w:rFonts w:ascii="Arial" w:hAnsi="Arial" w:cs="Arial"/>
          <w:color w:val="000000"/>
          <w:shd w:val="clear" w:color="auto" w:fill="FFFFFF"/>
        </w:rPr>
      </w:pPr>
      <w:r>
        <w:rPr>
          <w:rFonts w:ascii="Arial" w:hAnsi="Arial" w:cs="Arial"/>
          <w:color w:val="000000"/>
        </w:rPr>
        <w:t xml:space="preserve">       </w:t>
      </w:r>
      <w:r>
        <w:rPr>
          <w:rFonts w:ascii="Arial" w:hAnsi="Arial" w:cs="Arial"/>
          <w:color w:val="000000"/>
        </w:rPr>
        <w:tab/>
        <w:t>5.8. И</w:t>
      </w:r>
      <w:r>
        <w:rPr>
          <w:rFonts w:ascii="Arial" w:hAnsi="Arial" w:cs="Arial"/>
          <w:color w:val="000000"/>
          <w:shd w:val="clear" w:color="auto" w:fill="FFFFFF"/>
        </w:rPr>
        <w:t xml:space="preserve">ндивидуальные предприниматели, осуществляющие деятельность на территории Добровольского сельского поселения </w:t>
      </w:r>
      <w:r>
        <w:rPr>
          <w:rFonts w:ascii="Arial" w:hAnsi="Arial" w:cs="Arial"/>
        </w:rPr>
        <w:t>Поворин</w:t>
      </w:r>
      <w:r>
        <w:rPr>
          <w:rFonts w:ascii="Arial" w:hAnsi="Arial" w:cs="Arial"/>
          <w:color w:val="000000"/>
          <w:shd w:val="clear" w:color="auto" w:fill="FFFFFF"/>
        </w:rPr>
        <w:t>ского муниципального района. </w:t>
      </w:r>
    </w:p>
    <w:p w:rsidR="002F4E2D" w:rsidRDefault="002F4E2D" w:rsidP="002F4E2D">
      <w:pPr>
        <w:pStyle w:val="12"/>
        <w:ind w:firstLine="708"/>
        <w:jc w:val="left"/>
        <w:rPr>
          <w:rFonts w:ascii="Arial" w:hAnsi="Arial" w:cs="Arial"/>
          <w:color w:val="000000"/>
          <w:sz w:val="24"/>
          <w:szCs w:val="24"/>
          <w:u w:val="none"/>
          <w:shd w:val="clear" w:color="auto" w:fill="FFFFFF"/>
        </w:rPr>
      </w:pPr>
    </w:p>
    <w:p w:rsidR="002F4E2D" w:rsidRDefault="002F4E2D" w:rsidP="002F4E2D">
      <w:pPr>
        <w:pStyle w:val="ConsPlusNormal"/>
        <w:spacing w:line="360" w:lineRule="auto"/>
        <w:jc w:val="center"/>
        <w:rPr>
          <w:rFonts w:ascii="Arial" w:hAnsi="Arial" w:cs="Arial"/>
          <w:b/>
          <w:sz w:val="24"/>
          <w:szCs w:val="24"/>
        </w:rPr>
      </w:pPr>
      <w:r>
        <w:rPr>
          <w:rFonts w:ascii="Arial" w:hAnsi="Arial" w:cs="Arial"/>
          <w:b/>
          <w:sz w:val="24"/>
          <w:szCs w:val="24"/>
        </w:rPr>
        <w:t>6. Сроки обработки и хранения  персональных данных.</w:t>
      </w:r>
    </w:p>
    <w:p w:rsidR="002F4E2D" w:rsidRDefault="002F4E2D" w:rsidP="002F4E2D">
      <w:pPr>
        <w:pStyle w:val="ConsPlusNormal"/>
        <w:spacing w:line="360" w:lineRule="auto"/>
        <w:jc w:val="center"/>
        <w:rPr>
          <w:rFonts w:ascii="Arial" w:hAnsi="Arial" w:cs="Arial"/>
          <w:b/>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6.1. Персональные данные хранятся на бумажном носителе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Персональные данные хранятся и обрабатываются в электронном виде в информационных системах согласно </w:t>
      </w:r>
      <w:hyperlink r:id="rId24" w:anchor="P644" w:history="1">
        <w:r>
          <w:rPr>
            <w:rStyle w:val="ab"/>
            <w:rFonts w:ascii="Arial" w:hAnsi="Arial" w:cs="Arial"/>
            <w:color w:val="auto"/>
            <w:sz w:val="24"/>
            <w:szCs w:val="24"/>
            <w:u w:val="none"/>
          </w:rPr>
          <w:t>Перечню</w:t>
        </w:r>
      </w:hyperlink>
      <w:r>
        <w:rPr>
          <w:rFonts w:ascii="Arial" w:hAnsi="Arial" w:cs="Arial"/>
          <w:sz w:val="24"/>
          <w:szCs w:val="24"/>
        </w:rPr>
        <w:t xml:space="preserve"> информационных систем персональных данных, утвержденного настоящим распоряжением.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6.2. Сроки хранения персональных данных на бумажном носителе определяются нормативными правовыми актами, регламентирующими порядок их </w:t>
      </w:r>
      <w:r>
        <w:rPr>
          <w:rFonts w:ascii="Arial" w:hAnsi="Arial" w:cs="Arial"/>
          <w:sz w:val="24"/>
          <w:szCs w:val="24"/>
        </w:rPr>
        <w:lastRenderedPageBreak/>
        <w:t>сбора и обработки.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6.3. Срок хранения персональных данных в электронном виде должен соответствовать сроку хранения бумажных носителей.</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6.4. При хранении персональных данных на электронных носителях ответственным лицом  администрации Добровольского сельского поселения Поворинского муниципального района  обеспечивается регулярное резервное копирование информации с целью недопущения потери персональных данных при выходе из строя носителей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6.5. Необходимо обеспечивать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 без использования средств вычислительной техники (без использования средств автоматизации).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6.6. Главой сельского поселения устанавливается контроль за хранением и использованием носителей персональных данных, не допускающий несанкционированного использования, уточнения, распространения и уничтожения персональных данных, находящихся на этих носителях.</w:t>
      </w:r>
    </w:p>
    <w:p w:rsidR="002F4E2D" w:rsidRDefault="002F4E2D" w:rsidP="002F4E2D">
      <w:pPr>
        <w:pStyle w:val="12"/>
        <w:spacing w:line="360" w:lineRule="auto"/>
        <w:ind w:firstLine="708"/>
        <w:jc w:val="left"/>
        <w:rPr>
          <w:rFonts w:ascii="Arial" w:hAnsi="Arial" w:cs="Arial"/>
          <w:sz w:val="24"/>
          <w:szCs w:val="24"/>
          <w:u w:val="none"/>
        </w:rPr>
      </w:pPr>
      <w:r>
        <w:rPr>
          <w:rFonts w:ascii="Arial" w:hAnsi="Arial" w:cs="Arial"/>
          <w:sz w:val="24"/>
          <w:szCs w:val="24"/>
          <w:u w:val="none"/>
        </w:rPr>
        <w:t>6.7. Уточнение (изменение, дополнение) персональных данных при осуществлении их обработки без использования средств вычислительной техники (без использования средств автоматизации) может производиться путем обновления (в том числе частичного) или изменения данных на материальном носителе. Если это не допускается техническими особенностями материального носителя - путем фиксации на том же материальном носителе сведений об изменениях, вносимых в персональные данные, либо путем изготовления нового материального носителя с уточненными персональными данными.</w:t>
      </w:r>
    </w:p>
    <w:p w:rsidR="002F4E2D" w:rsidRDefault="002F4E2D" w:rsidP="002F4E2D">
      <w:pPr>
        <w:pStyle w:val="12"/>
        <w:spacing w:line="360" w:lineRule="auto"/>
        <w:ind w:firstLine="708"/>
        <w:jc w:val="left"/>
        <w:rPr>
          <w:rFonts w:ascii="Arial" w:hAnsi="Arial" w:cs="Arial"/>
          <w:sz w:val="24"/>
          <w:szCs w:val="24"/>
          <w:u w:val="none"/>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7. Порядок уничтожения персональных данных при достижении</w:t>
      </w:r>
    </w:p>
    <w:p w:rsidR="002F4E2D" w:rsidRDefault="002F4E2D" w:rsidP="002F4E2D">
      <w:pPr>
        <w:pStyle w:val="ConsPlusNormal"/>
        <w:spacing w:line="360" w:lineRule="auto"/>
        <w:jc w:val="center"/>
        <w:rPr>
          <w:rFonts w:ascii="Arial" w:hAnsi="Arial" w:cs="Arial"/>
          <w:b/>
          <w:sz w:val="24"/>
          <w:szCs w:val="24"/>
        </w:rPr>
      </w:pPr>
      <w:r>
        <w:rPr>
          <w:rFonts w:ascii="Arial" w:hAnsi="Arial" w:cs="Arial"/>
          <w:b/>
          <w:sz w:val="24"/>
          <w:szCs w:val="24"/>
        </w:rPr>
        <w:t>целей обработки или при наступлении иных законных оснований</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7.1.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7.2. Администрацией Добровольского сельского поселения, работники  которой производят обработку персональных данных либо имеют доступ к персональным данным , осуществляется контроль и выделение по истечении </w:t>
      </w:r>
      <w:r>
        <w:rPr>
          <w:rFonts w:ascii="Arial" w:hAnsi="Arial" w:cs="Arial"/>
          <w:sz w:val="24"/>
          <w:szCs w:val="24"/>
        </w:rPr>
        <w:lastRenderedPageBreak/>
        <w:t>срока хранения, установленного законодательством Российской Федерации, документов и машинных носителей информации, содержащих персональные данные, подлежащих уничтожению.</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7.3. В случае отсутствия возможности уничтожения персональных данных администрация 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7.4.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7.5. Уничтожение бумажных носителей осуществляется с использованием уничтожителей бумаги.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Уничтожение персональных данных на машинных носителях информации осуществляется путем их физического разрушения, исключающего дальнейшее восстановление информации или с использованием средств гарантированного удаления информации.</w:t>
      </w:r>
    </w:p>
    <w:p w:rsidR="002F4E2D" w:rsidRDefault="002F4E2D" w:rsidP="002F4E2D">
      <w:pPr>
        <w:pStyle w:val="12"/>
        <w:spacing w:line="360" w:lineRule="auto"/>
        <w:ind w:firstLine="708"/>
        <w:jc w:val="left"/>
        <w:rPr>
          <w:rFonts w:ascii="Arial" w:hAnsi="Arial" w:cs="Arial"/>
          <w:sz w:val="24"/>
          <w:szCs w:val="24"/>
          <w:u w:val="none"/>
        </w:rPr>
      </w:pPr>
      <w:r>
        <w:rPr>
          <w:rFonts w:ascii="Arial" w:hAnsi="Arial" w:cs="Arial"/>
          <w:sz w:val="24"/>
          <w:szCs w:val="24"/>
          <w:u w:val="none"/>
        </w:rPr>
        <w:t>Уничтожение персональных данных, внесенных в информационные системы, осуществляется оператором информационной системы.</w:t>
      </w: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rFonts w:ascii="Arial" w:hAnsi="Arial" w:cs="Arial"/>
          <w:sz w:val="24"/>
          <w:szCs w:val="24"/>
          <w:u w:val="none"/>
        </w:rPr>
      </w:pPr>
    </w:p>
    <w:p w:rsidR="002F4E2D" w:rsidRDefault="002F4E2D" w:rsidP="002F4E2D">
      <w:pPr>
        <w:pStyle w:val="12"/>
        <w:ind w:firstLine="708"/>
        <w:jc w:val="left"/>
        <w:rPr>
          <w:u w:val="none"/>
        </w:rPr>
      </w:pPr>
    </w:p>
    <w:p w:rsidR="002F4E2D" w:rsidRDefault="002F4E2D" w:rsidP="002F4E2D">
      <w:pPr>
        <w:pStyle w:val="12"/>
        <w:ind w:firstLine="708"/>
        <w:jc w:val="left"/>
        <w:rPr>
          <w:u w:val="none"/>
        </w:rPr>
      </w:pPr>
    </w:p>
    <w:p w:rsidR="002F4E2D" w:rsidRDefault="002F4E2D" w:rsidP="002F4E2D">
      <w:pPr>
        <w:pStyle w:val="12"/>
        <w:ind w:firstLine="708"/>
        <w:jc w:val="left"/>
        <w:rPr>
          <w:u w:val="none"/>
        </w:rPr>
      </w:pPr>
    </w:p>
    <w:p w:rsidR="002F4E2D" w:rsidRDefault="002F4E2D" w:rsidP="002F4E2D">
      <w:pPr>
        <w:pStyle w:val="12"/>
        <w:ind w:firstLine="708"/>
        <w:jc w:val="left"/>
        <w:rPr>
          <w:u w:val="none"/>
        </w:rPr>
      </w:pPr>
    </w:p>
    <w:p w:rsidR="002F4E2D" w:rsidRDefault="002F4E2D" w:rsidP="002F4E2D">
      <w:pPr>
        <w:pStyle w:val="12"/>
        <w:ind w:firstLine="708"/>
        <w:jc w:val="left"/>
        <w:rPr>
          <w:u w:val="none"/>
        </w:rPr>
      </w:pPr>
    </w:p>
    <w:p w:rsidR="002F4E2D" w:rsidRDefault="002F4E2D" w:rsidP="002F4E2D">
      <w:pPr>
        <w:pStyle w:val="12"/>
        <w:ind w:firstLine="708"/>
        <w:jc w:val="left"/>
        <w:rPr>
          <w:u w:val="none"/>
          <w:lang w:val="ru-RU"/>
        </w:rPr>
      </w:pPr>
    </w:p>
    <w:p w:rsidR="002F4E2D" w:rsidRDefault="002F4E2D" w:rsidP="002F4E2D">
      <w:pPr>
        <w:pStyle w:val="12"/>
        <w:ind w:firstLine="708"/>
        <w:jc w:val="left"/>
        <w:rPr>
          <w:u w:val="none"/>
          <w:lang w:val="ru-RU"/>
        </w:rPr>
      </w:pPr>
    </w:p>
    <w:p w:rsidR="002F4E2D" w:rsidRDefault="002F4E2D" w:rsidP="002F4E2D">
      <w:pPr>
        <w:pStyle w:val="12"/>
        <w:ind w:firstLine="708"/>
        <w:jc w:val="left"/>
        <w:rPr>
          <w:u w:val="none"/>
          <w:lang w:val="ru-RU"/>
        </w:rPr>
      </w:pPr>
    </w:p>
    <w:p w:rsidR="002F4E2D" w:rsidRDefault="002F4E2D" w:rsidP="002F4E2D">
      <w:pPr>
        <w:pStyle w:val="12"/>
        <w:ind w:firstLine="708"/>
        <w:jc w:val="left"/>
        <w:rPr>
          <w:u w:val="none"/>
        </w:rPr>
      </w:pPr>
    </w:p>
    <w:p w:rsidR="002F4E2D" w:rsidRDefault="002F4E2D" w:rsidP="002F4E2D">
      <w:pPr>
        <w:pStyle w:val="12"/>
        <w:jc w:val="left"/>
        <w:rPr>
          <w:u w:val="none"/>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Утверждены</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spacing w:line="360" w:lineRule="auto"/>
        <w:jc w:val="right"/>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1" w:name="P119"/>
      <w:bookmarkEnd w:id="1"/>
      <w:r>
        <w:rPr>
          <w:rFonts w:ascii="Arial" w:hAnsi="Arial" w:cs="Arial"/>
          <w:sz w:val="24"/>
          <w:szCs w:val="24"/>
        </w:rPr>
        <w:t>ПРАВИЛА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РАССМОТРЕНИЯ ЗАПРОСОВ СУБЪЕКТОВ</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ПЕРСОНАЛЬНЫХ ДАННЫХ ИЛИ ИХ ПРЕДСТАВИТЕЛЕЙ</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1. Настоящими Правилами определяется порядок рассмотрения запросов субъектов персональных данных или их представителей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bookmarkStart w:id="2" w:name="P125"/>
      <w:bookmarkEnd w:id="2"/>
      <w:r>
        <w:rPr>
          <w:rFonts w:ascii="Arial" w:hAnsi="Arial" w:cs="Arial"/>
          <w:sz w:val="24"/>
          <w:szCs w:val="24"/>
        </w:rPr>
        <w:t xml:space="preserve">2. Субъекты персональных данных в соответствии со </w:t>
      </w:r>
      <w:hyperlink r:id="rId25" w:history="1">
        <w:r>
          <w:rPr>
            <w:rStyle w:val="ab"/>
            <w:rFonts w:ascii="Arial" w:hAnsi="Arial" w:cs="Arial"/>
            <w:color w:val="auto"/>
            <w:sz w:val="24"/>
            <w:szCs w:val="24"/>
            <w:u w:val="none"/>
          </w:rPr>
          <w:t>статьей 14</w:t>
        </w:r>
      </w:hyperlink>
      <w:r>
        <w:rPr>
          <w:rFonts w:ascii="Arial" w:hAnsi="Arial" w:cs="Arial"/>
          <w:sz w:val="24"/>
          <w:szCs w:val="24"/>
        </w:rPr>
        <w:t xml:space="preserve"> Федерального закона от 27.07.2006  № 152-ФЗ "О персональных данных" имеют право на получение информации, касающейся обработки их персональных данных, в том числе содержащей:</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2.1) подтверждение факта обработки персональных данных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2.2) правовые основания и цели обработки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2.3) цели и способы обработки персональных данных, применяемые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2.4) наименование и место нахождения  администрации Добровольского сельского поселения Поворинского муниципального района Воронежской области, сведения о лицах, которые имеют доступ к персональным данным или которым могут быть раскрыты персональные данные на основании федерального закона;</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2.5) обрабатываемые персональные данные, относящиеся к </w:t>
      </w:r>
      <w:r>
        <w:rPr>
          <w:rFonts w:ascii="Arial" w:hAnsi="Arial" w:cs="Arial"/>
          <w:sz w:val="24"/>
          <w:szCs w:val="24"/>
        </w:rPr>
        <w:lastRenderedPageBreak/>
        <w:t>соответствующему субъекту персональных данных, источник их получения, если иной порядок представления таких персональных данных не предусмотрен федеральным законом;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2.6) сроки обработки персональных данных, в том числе сроки их хранения;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2.7) 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2.8) информацию об осуществленной или предполагаемой трансграничной передаче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2.9) наименование или фамилию, имя, отчество и адрес лица, осуществляющего обработку персональных данных по поручению администрации Добровольского сельского поселения Поворинского муниципального района Воронежской области, если обработка поручена или будет поручена такому лицу;</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2.10) иные сведения, предусмотренные законодательством Российской Федерации в области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3. Субъекты персональных данных вправе требовать от  администрации Добровольского сельского поселения Поворинского муниципального района Воронежской области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4. Сведения, предусмотренные </w:t>
      </w:r>
      <w:hyperlink r:id="rId26" w:anchor="P125" w:history="1">
        <w:r>
          <w:rPr>
            <w:rStyle w:val="ab"/>
            <w:rFonts w:ascii="Arial" w:hAnsi="Arial" w:cs="Arial"/>
            <w:color w:val="auto"/>
            <w:sz w:val="24"/>
            <w:szCs w:val="24"/>
            <w:u w:val="none"/>
          </w:rPr>
          <w:t>пунктом 2</w:t>
        </w:r>
      </w:hyperlink>
      <w:r>
        <w:rPr>
          <w:rFonts w:ascii="Arial" w:hAnsi="Arial" w:cs="Arial"/>
          <w:sz w:val="24"/>
          <w:szCs w:val="24"/>
        </w:rPr>
        <w:t xml:space="preserve"> настоящих Правил, должны быть предоставлены субъекту персональных данных администрацией Добровольского сельского поселения Поворинского муниципального района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2F4E2D" w:rsidRDefault="002F4E2D" w:rsidP="002F4E2D">
      <w:pPr>
        <w:pStyle w:val="ConsPlusNormal"/>
        <w:spacing w:line="360" w:lineRule="auto"/>
        <w:ind w:firstLine="540"/>
        <w:jc w:val="both"/>
        <w:rPr>
          <w:rFonts w:ascii="Arial" w:hAnsi="Arial" w:cs="Arial"/>
          <w:sz w:val="24"/>
          <w:szCs w:val="24"/>
        </w:rPr>
      </w:pPr>
      <w:bookmarkStart w:id="3" w:name="P140"/>
      <w:bookmarkEnd w:id="3"/>
      <w:r>
        <w:rPr>
          <w:rFonts w:ascii="Arial" w:hAnsi="Arial" w:cs="Arial"/>
          <w:sz w:val="24"/>
          <w:szCs w:val="24"/>
        </w:rPr>
        <w:t xml:space="preserve">5. Сведения, предусмотренные </w:t>
      </w:r>
      <w:hyperlink r:id="rId27" w:anchor="P125" w:history="1">
        <w:r>
          <w:rPr>
            <w:rStyle w:val="ab"/>
            <w:rFonts w:ascii="Arial" w:hAnsi="Arial" w:cs="Arial"/>
            <w:color w:val="auto"/>
            <w:sz w:val="24"/>
            <w:szCs w:val="24"/>
            <w:u w:val="none"/>
          </w:rPr>
          <w:t>пунктом 2</w:t>
        </w:r>
      </w:hyperlink>
      <w:r>
        <w:rPr>
          <w:rFonts w:ascii="Arial" w:hAnsi="Arial" w:cs="Arial"/>
          <w:sz w:val="24"/>
          <w:szCs w:val="24"/>
        </w:rPr>
        <w:t xml:space="preserve"> настоящих Правил, предоставляются субъекту персональных данных или его представителю  администрацией Добровольского сельского поселения Поворинского муниципального района Воронежской области при обращении либо при получении запроса субъекта персональных данных или его представителя, содержащего:</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5.1) номер основного документа, удостоверяющего личность субъекта персональных данных или его представителя, сведения о дате выдачи указанного </w:t>
      </w:r>
      <w:r>
        <w:rPr>
          <w:rFonts w:ascii="Arial" w:hAnsi="Arial" w:cs="Arial"/>
          <w:sz w:val="24"/>
          <w:szCs w:val="24"/>
        </w:rPr>
        <w:lastRenderedPageBreak/>
        <w:t>документа и выдавшем его органе;</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5.2) сведения, подтверждающие участие субъекта персональных данных в правоотношениях с  администрацией Добровольского сельского поселения  Поворинского муниципального района Воронежской области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5.3) подпись субъекта персональных данных или его представителя.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2F4E2D" w:rsidRDefault="002F4E2D" w:rsidP="002F4E2D">
      <w:pPr>
        <w:pStyle w:val="ConsPlusNormal"/>
        <w:spacing w:line="360" w:lineRule="auto"/>
        <w:ind w:firstLine="540"/>
        <w:jc w:val="both"/>
        <w:rPr>
          <w:rFonts w:ascii="Arial" w:hAnsi="Arial" w:cs="Arial"/>
          <w:sz w:val="24"/>
          <w:szCs w:val="24"/>
        </w:rPr>
      </w:pPr>
      <w:bookmarkStart w:id="4" w:name="P145"/>
      <w:bookmarkEnd w:id="4"/>
      <w:r>
        <w:rPr>
          <w:rFonts w:ascii="Arial" w:hAnsi="Arial" w:cs="Arial"/>
          <w:sz w:val="24"/>
          <w:szCs w:val="24"/>
        </w:rPr>
        <w:t xml:space="preserve">6. Администрация Добровольского сельского поселения Поворинского муниципального района  Воронежской области обязана сообщить в порядке, предусмотренном Федеральным </w:t>
      </w:r>
      <w:hyperlink r:id="rId28" w:history="1">
        <w:r>
          <w:rPr>
            <w:rStyle w:val="ab"/>
            <w:rFonts w:ascii="Arial" w:hAnsi="Arial" w:cs="Arial"/>
            <w:color w:val="auto"/>
            <w:sz w:val="24"/>
            <w:szCs w:val="24"/>
            <w:u w:val="none"/>
          </w:rPr>
          <w:t>законом</w:t>
        </w:r>
      </w:hyperlink>
      <w:r>
        <w:rPr>
          <w:rFonts w:ascii="Arial" w:hAnsi="Arial" w:cs="Arial"/>
          <w:sz w:val="24"/>
          <w:szCs w:val="24"/>
        </w:rPr>
        <w:t xml:space="preserve">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2F4E2D" w:rsidRDefault="002F4E2D" w:rsidP="002F4E2D">
      <w:pPr>
        <w:pStyle w:val="ConsPlusNormal"/>
        <w:spacing w:line="360" w:lineRule="auto"/>
        <w:ind w:firstLine="540"/>
        <w:jc w:val="both"/>
        <w:rPr>
          <w:rFonts w:ascii="Arial" w:hAnsi="Arial" w:cs="Arial"/>
          <w:sz w:val="24"/>
          <w:szCs w:val="24"/>
        </w:rPr>
      </w:pPr>
      <w:bookmarkStart w:id="5" w:name="P146"/>
      <w:bookmarkEnd w:id="5"/>
      <w:r>
        <w:rPr>
          <w:rFonts w:ascii="Arial" w:hAnsi="Arial" w:cs="Arial"/>
          <w:sz w:val="24"/>
          <w:szCs w:val="24"/>
        </w:rPr>
        <w:t xml:space="preserve">7.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администрация Добровольского сельского поселения Поворинского муниципального района Воронежской области обязана дать в письменной форме мотивированный ответ, содержащий ссылку на положение </w:t>
      </w:r>
      <w:hyperlink r:id="rId29" w:history="1">
        <w:r>
          <w:rPr>
            <w:rStyle w:val="ab"/>
            <w:rFonts w:ascii="Arial" w:hAnsi="Arial" w:cs="Arial"/>
            <w:color w:val="auto"/>
            <w:sz w:val="24"/>
            <w:szCs w:val="24"/>
            <w:u w:val="none"/>
          </w:rPr>
          <w:t>части 8 статьи 14</w:t>
        </w:r>
      </w:hyperlink>
      <w:r>
        <w:rPr>
          <w:rFonts w:ascii="Arial" w:hAnsi="Arial" w:cs="Arial"/>
          <w:sz w:val="24"/>
          <w:szCs w:val="24"/>
        </w:rPr>
        <w:t xml:space="preserve"> Федерального закона от 27.07.2006 № 152-ФЗ "О персональных данных"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8.  Администрация Добровольского сельского поселения Поворинского муниципального района Воронежской области обязана предоставить </w:t>
      </w:r>
      <w:r>
        <w:rPr>
          <w:rFonts w:ascii="Arial" w:hAnsi="Arial" w:cs="Arial"/>
          <w:sz w:val="24"/>
          <w:szCs w:val="24"/>
        </w:rPr>
        <w:lastRenderedPageBreak/>
        <w:t>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Добровольского сельского поселения Поворинского муниципального района Воронежской области обязана уничтожить такие персональные данные.  Администрация Добровольского сельского поселения  Поворинского муниципального района Воронежской области обязана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9. В случае если сведения, предусмотренные </w:t>
      </w:r>
      <w:hyperlink r:id="rId30" w:anchor="P125" w:history="1">
        <w:r>
          <w:rPr>
            <w:rStyle w:val="ab"/>
            <w:rFonts w:ascii="Arial" w:hAnsi="Arial" w:cs="Arial"/>
            <w:color w:val="auto"/>
            <w:sz w:val="24"/>
            <w:szCs w:val="24"/>
            <w:u w:val="none"/>
          </w:rPr>
          <w:t>пунктом 2</w:t>
        </w:r>
      </w:hyperlink>
      <w:r>
        <w:rPr>
          <w:rFonts w:ascii="Arial" w:hAnsi="Arial" w:cs="Arial"/>
          <w:sz w:val="24"/>
          <w:szCs w:val="24"/>
        </w:rPr>
        <w:t xml:space="preserve">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повторно обратиться в  администрацию Добровольского сельского поселения Поворинского муниципального района Воронежской области лично или направить повторный запрос в целях получения сведения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законодательством Российской Федерации или договором, стороной которого выгодоприобретателем или поручителем является субъект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10. Субъект персональных данных вправе повторно обратиться в  администрацию Добровольского сельского поселения Поворинского муниципального района Воронежской области лично или направить повторный запрос в целях получения сведений, предусмотренных </w:t>
      </w:r>
      <w:hyperlink r:id="rId31" w:anchor="P125" w:history="1">
        <w:r>
          <w:rPr>
            <w:rStyle w:val="ab"/>
            <w:rFonts w:ascii="Arial" w:hAnsi="Arial" w:cs="Arial"/>
            <w:color w:val="auto"/>
            <w:sz w:val="24"/>
            <w:szCs w:val="24"/>
            <w:u w:val="none"/>
          </w:rPr>
          <w:t>пунктом 2</w:t>
        </w:r>
      </w:hyperlink>
      <w:r>
        <w:rPr>
          <w:rFonts w:ascii="Arial" w:hAnsi="Arial" w:cs="Arial"/>
          <w:sz w:val="24"/>
          <w:szCs w:val="24"/>
        </w:rPr>
        <w:t xml:space="preserve"> настоящих Правил, а также в целях ознакомления с обрабатываемыми персональными данными до истечения срока, указанного в </w:t>
      </w:r>
      <w:hyperlink r:id="rId32" w:anchor="P145" w:history="1">
        <w:r>
          <w:rPr>
            <w:rStyle w:val="ab"/>
            <w:rFonts w:ascii="Arial" w:hAnsi="Arial" w:cs="Arial"/>
            <w:color w:val="auto"/>
            <w:sz w:val="24"/>
            <w:szCs w:val="24"/>
            <w:u w:val="none"/>
          </w:rPr>
          <w:t>пункте 6</w:t>
        </w:r>
      </w:hyperlink>
      <w:r>
        <w:rPr>
          <w:rFonts w:ascii="Arial" w:hAnsi="Arial" w:cs="Arial"/>
          <w:sz w:val="24"/>
          <w:szCs w:val="24"/>
        </w:rPr>
        <w:t xml:space="preserve"> настоящих Правил, в случае, если такие сведения и (или) обрабатываемые персональные данные не были </w:t>
      </w:r>
      <w:r>
        <w:rPr>
          <w:rFonts w:ascii="Arial" w:hAnsi="Arial" w:cs="Arial"/>
          <w:sz w:val="24"/>
          <w:szCs w:val="24"/>
        </w:rPr>
        <w:lastRenderedPageBreak/>
        <w:t xml:space="preserve">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r:id="rId33" w:anchor="P140" w:history="1">
        <w:r>
          <w:rPr>
            <w:rStyle w:val="ab"/>
            <w:rFonts w:ascii="Arial" w:hAnsi="Arial" w:cs="Arial"/>
            <w:color w:val="auto"/>
            <w:sz w:val="24"/>
            <w:szCs w:val="24"/>
            <w:u w:val="none"/>
          </w:rPr>
          <w:t>пункте 5</w:t>
        </w:r>
      </w:hyperlink>
      <w:r>
        <w:rPr>
          <w:rFonts w:ascii="Arial" w:hAnsi="Arial" w:cs="Arial"/>
          <w:sz w:val="24"/>
          <w:szCs w:val="24"/>
        </w:rPr>
        <w:t xml:space="preserve"> настоящих Правил, должен содержать обоснование направления повторного запроса.</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11.  Администрация Добровольского сельского поселения Поворинского муниципального района Воронежской области вправе отказать субъекту персональных данных в выполнении повторного запроса, не соответствующего условиям, предусмотренным </w:t>
      </w:r>
      <w:hyperlink r:id="rId34" w:anchor="P145" w:history="1">
        <w:r>
          <w:rPr>
            <w:rStyle w:val="ab"/>
            <w:rFonts w:ascii="Arial" w:hAnsi="Arial" w:cs="Arial"/>
            <w:color w:val="auto"/>
            <w:sz w:val="24"/>
            <w:szCs w:val="24"/>
            <w:u w:val="none"/>
          </w:rPr>
          <w:t>пунктами 6</w:t>
        </w:r>
      </w:hyperlink>
      <w:r>
        <w:rPr>
          <w:rFonts w:ascii="Arial" w:hAnsi="Arial" w:cs="Arial"/>
          <w:sz w:val="24"/>
          <w:szCs w:val="24"/>
        </w:rPr>
        <w:t xml:space="preserve"> и </w:t>
      </w:r>
      <w:hyperlink r:id="rId35" w:anchor="P146" w:history="1">
        <w:r>
          <w:rPr>
            <w:rStyle w:val="ab"/>
            <w:rFonts w:ascii="Arial" w:hAnsi="Arial" w:cs="Arial"/>
            <w:color w:val="auto"/>
            <w:sz w:val="24"/>
            <w:szCs w:val="24"/>
            <w:u w:val="none"/>
          </w:rPr>
          <w:t>7</w:t>
        </w:r>
      </w:hyperlink>
      <w:r>
        <w:rPr>
          <w:rFonts w:ascii="Arial" w:hAnsi="Arial" w:cs="Arial"/>
          <w:sz w:val="24"/>
          <w:szCs w:val="24"/>
        </w:rPr>
        <w:t xml:space="preserve"> настоящих Правил. Такой отказ должен быть мотивированным.</w:t>
      </w:r>
    </w:p>
    <w:p w:rsidR="002F4E2D" w:rsidRDefault="002F4E2D" w:rsidP="002F4E2D">
      <w:pPr>
        <w:pStyle w:val="12"/>
        <w:spacing w:line="360" w:lineRule="auto"/>
        <w:ind w:firstLine="708"/>
        <w:rPr>
          <w:rFonts w:ascii="Arial" w:hAnsi="Arial" w:cs="Arial"/>
          <w:sz w:val="24"/>
          <w:szCs w:val="24"/>
          <w:u w:val="none"/>
        </w:rPr>
      </w:pPr>
      <w:r>
        <w:rPr>
          <w:rFonts w:ascii="Arial" w:hAnsi="Arial" w:cs="Arial"/>
          <w:sz w:val="24"/>
          <w:szCs w:val="24"/>
          <w:u w:val="none"/>
        </w:rPr>
        <w:t xml:space="preserve">12. Право субъекта персональных данных на доступ к его персональным данным может быть ограничено в соответствии с федеральными законами, в том числе в случаях, предусмотренных </w:t>
      </w:r>
      <w:hyperlink r:id="rId36" w:history="1">
        <w:r>
          <w:rPr>
            <w:rStyle w:val="ab"/>
            <w:rFonts w:ascii="Arial" w:hAnsi="Arial" w:cs="Arial"/>
            <w:color w:val="auto"/>
            <w:sz w:val="24"/>
            <w:szCs w:val="24"/>
            <w:u w:val="none"/>
          </w:rPr>
          <w:t>частью 8 статьи 14</w:t>
        </w:r>
      </w:hyperlink>
      <w:r>
        <w:rPr>
          <w:rFonts w:ascii="Arial" w:hAnsi="Arial" w:cs="Arial"/>
          <w:sz w:val="24"/>
          <w:szCs w:val="24"/>
          <w:u w:val="none"/>
        </w:rPr>
        <w:t xml:space="preserve"> Федерального закона от 27.07.2006 № 152-ФЗ "О персональных данных".</w:t>
      </w:r>
    </w:p>
    <w:p w:rsidR="002F4E2D" w:rsidRDefault="002F4E2D" w:rsidP="002F4E2D">
      <w:pPr>
        <w:pStyle w:val="12"/>
        <w:rPr>
          <w:rFonts w:ascii="Arial" w:hAnsi="Arial" w:cs="Arial"/>
          <w:sz w:val="24"/>
          <w:szCs w:val="24"/>
          <w:u w:val="none"/>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12"/>
        <w:ind w:firstLine="708"/>
        <w:rPr>
          <w:rFonts w:ascii="Arial" w:hAnsi="Arial" w:cs="Arial"/>
          <w:sz w:val="24"/>
          <w:szCs w:val="24"/>
          <w:u w:val="none"/>
          <w:lang w:val="ru-RU"/>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Утверждены</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                                                                     Добровольского сельского поселения</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Поворинского муниципального района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6" w:name="P162"/>
      <w:bookmarkEnd w:id="6"/>
      <w:r>
        <w:rPr>
          <w:rFonts w:ascii="Arial" w:hAnsi="Arial" w:cs="Arial"/>
          <w:sz w:val="24"/>
          <w:szCs w:val="24"/>
        </w:rPr>
        <w:t>ПРАВИЛА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ОТ 27.07.2006 №</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152-ФЗ "О ПЕРСОНАЛЬНЫХ ДАННЫХ", ПРИНЯТЫМИ В СООТВЕТСТВИИ С НИМ НОРМАТИВНЫМИ ПРАВОВЫМИ АКТАМИ И ПРАВОВЫМИ АКТАМИ</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1. Настоящими Правилами осуществления внутреннего контроля соответствия обработки персональных данных требованиям к защите персональных данных, установленных Федеральным </w:t>
      </w:r>
      <w:hyperlink r:id="rId37" w:history="1">
        <w:r>
          <w:rPr>
            <w:rStyle w:val="ab"/>
            <w:rFonts w:ascii="Arial" w:hAnsi="Arial" w:cs="Arial"/>
            <w:color w:val="auto"/>
            <w:sz w:val="24"/>
            <w:szCs w:val="24"/>
            <w:u w:val="none"/>
          </w:rPr>
          <w:t>законом</w:t>
        </w:r>
      </w:hyperlink>
      <w:r>
        <w:rPr>
          <w:rFonts w:ascii="Arial" w:hAnsi="Arial" w:cs="Arial"/>
          <w:sz w:val="24"/>
          <w:szCs w:val="24"/>
        </w:rPr>
        <w:t xml:space="preserve"> от 27.07.2006 № 152-ФЗ "О персональных данных", принятыми в соответствии с ним нормативными правовыми актами, правовыми актами администрации Добровольского сельского поселения Поворинского муниципального района   Воронежской области (далее - Правила)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В настоящих Правилах используются основные понятия, определенные в </w:t>
      </w:r>
      <w:hyperlink r:id="rId38" w:history="1">
        <w:r>
          <w:rPr>
            <w:rStyle w:val="ab"/>
            <w:rFonts w:ascii="Arial" w:hAnsi="Arial" w:cs="Arial"/>
            <w:color w:val="auto"/>
            <w:sz w:val="24"/>
            <w:szCs w:val="24"/>
            <w:u w:val="none"/>
          </w:rPr>
          <w:t>статье 3</w:t>
        </w:r>
      </w:hyperlink>
      <w:r>
        <w:rPr>
          <w:rFonts w:ascii="Arial" w:hAnsi="Arial" w:cs="Arial"/>
          <w:sz w:val="24"/>
          <w:szCs w:val="24"/>
        </w:rPr>
        <w:t xml:space="preserve"> Федерального закона от 27.07.2006 № 152-ФЗ "О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2. В целях осуществления внутреннего контроля соответствия обработки персональных данных установленным требованиям в  администрации Добровольского сельского поселения Поворинского муниципального района Воронежской области организовывается проведение плановых и внеплановых </w:t>
      </w:r>
      <w:r>
        <w:rPr>
          <w:rFonts w:ascii="Arial" w:hAnsi="Arial" w:cs="Arial"/>
          <w:sz w:val="24"/>
          <w:szCs w:val="24"/>
        </w:rPr>
        <w:lastRenderedPageBreak/>
        <w:t>проверок условий обработки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2.1. Плановые проверки соответствия обработки персональных данных установленным требованиям проводятся на основании утвержденного главой Добровольского сельского поселения Поворинского муниципального района  Воронежской области ежегодного плана осуществления внутреннего контроля соответствия обработки персональных данных установленным требованиям.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2.2. Внеплановые проверки проводятся на основании поступившего письменного заявления субъекта персональных данных о нарушениях правил обработки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3. Проверки персональных данных в  администрации Добровольского сельского поселения Поворинского муниципального района Воронежской области осуществляются комиссией, образуемой распоряжением администрации Добровольского сельского поселения Поворинского муниципального района Воронежской области (далее - Комиссия) из числа служащих, замещающих должности, предусмотренные </w:t>
      </w:r>
      <w:hyperlink r:id="rId39" w:anchor="P354" w:history="1">
        <w:r>
          <w:rPr>
            <w:rStyle w:val="ab"/>
            <w:rFonts w:ascii="Arial" w:hAnsi="Arial" w:cs="Arial"/>
            <w:color w:val="auto"/>
            <w:sz w:val="24"/>
            <w:szCs w:val="24"/>
            <w:u w:val="none"/>
          </w:rPr>
          <w:t>Перечнем</w:t>
        </w:r>
      </w:hyperlink>
      <w:r>
        <w:rPr>
          <w:rFonts w:ascii="Arial" w:hAnsi="Arial" w:cs="Arial"/>
          <w:sz w:val="24"/>
          <w:szCs w:val="24"/>
        </w:rPr>
        <w:t xml:space="preserve"> должностей служащих  администрации Добровольского сельского поселения Поворинского муниципального района Воронежской области, замещение которых предусматривает осуществление обработки персональных данных либо осуществление доступа к персональным данным.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В проведении проверки не может участвовать работник  администрации Добровольского сельского поселения Поворинского муниципального района Воронежской области, прямо или косвенно заинтересованный в ее результатах.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4. Проведение внеплановой проверки организуется в течение пяти рабочих дней с момента поступления соответствующего заявления.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 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5.1. 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5.2. Порядок и условия применения средств защиты информации;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5.3. Эффективность принимаемых мер по обеспечению безопасности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5.4. Состояние учета машинных носителей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lastRenderedPageBreak/>
        <w:t>5.5. Соблюдение правил доступа к персональным данным;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5.6. Наличие (отсутствие) фактов несанкционированного доступа к персональным данным и принятие необходимых мер;</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5.7. Мероприятия по восстановлению персональных данных, модифицированных или уничтоженных вследствие несанкционированного доступа к ним;</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5.8. Осуществление мероприятий по обеспечению целостности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 Лицо, ответственное за организацию обработки персональных данных в  администрации Добровольского сельского поселения Поворинского муниципального района Воронежской области, либо комиссия при проведении проверки условий обработки персональных данных имеет право:</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6.1. Запрашивать у работников администрации Добровольского сельского поселения Поворинского муниципального района Воронежской области, осуществляющих обработку персональных данных либо доступ к ним, информацию, необходимую для реализации полномочий;</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6.2. Требовать от работников администрации Добровольского сельского поселения Поворинского муниципального района Воронежской области, осуществляющих обработку персональных данных либо доступ к ним, уточнения, блокирования или уничтожения недостоверных или полученных незаконным путем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6.3. Вносить главе Добровольского сельского поселения Поворинского муниципального района  Воронежской области предложения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6.4. Вносить главе Добровольского сельского поселения Поворинского муниципального района  Воронежской области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 а также предложения о привлечении к дисциплинарной ответственности лиц, виновных в нарушении законодательства Российской Федерации в области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7. Лицо, ответственное за организацию обработки персональных данных в администрации Добровольского сельского поселения Поворинского муниципального района  Воронежской области, либо комиссия при проведении </w:t>
      </w:r>
      <w:r>
        <w:rPr>
          <w:rFonts w:ascii="Arial" w:hAnsi="Arial" w:cs="Arial"/>
          <w:sz w:val="24"/>
          <w:szCs w:val="24"/>
        </w:rPr>
        <w:lastRenderedPageBreak/>
        <w:t>проверки условий обработки персональных данных должны обеспечивать конфиденциальность персональных данных, которые стали известны в ходе проведения мероприятий внутреннего контроля.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8. Проверка условий обработки персональных данных должна быть завершена не позднее чем через тридцать календарных дней со дня принятия решения о ее проведении.</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9. По результатам проведенной проверки условий обработки персональных данных лицо, ответственное за организацию обработки персональных данных в администрации Добровольского сельского поселения Поворинского муниципального района  Воронежской области, либо председатель комиссии представляет главе Добровольского сельского поселения Поворинского муниципального района Воронежской области письменное заключение о результатах проведенной проверки.</w:t>
      </w:r>
    </w:p>
    <w:p w:rsidR="002F4E2D" w:rsidRDefault="002F4E2D" w:rsidP="002F4E2D">
      <w:pPr>
        <w:pStyle w:val="12"/>
        <w:spacing w:line="360" w:lineRule="auto"/>
        <w:ind w:firstLine="708"/>
        <w:rPr>
          <w:rFonts w:ascii="Arial" w:hAnsi="Arial" w:cs="Arial"/>
          <w:sz w:val="24"/>
          <w:szCs w:val="24"/>
          <w:u w:val="none"/>
        </w:rPr>
      </w:pPr>
      <w:r>
        <w:rPr>
          <w:rFonts w:ascii="Arial" w:hAnsi="Arial" w:cs="Arial"/>
          <w:sz w:val="24"/>
          <w:szCs w:val="24"/>
          <w:u w:val="none"/>
        </w:rPr>
        <w:t>10. По существу поставленных в обращении (жалобе) вопросов комиссия в течение 5 рабочих дней со дня окончания проверки дает письменный ответ заявителю.</w:t>
      </w: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lang w:val="ru-RU"/>
        </w:rPr>
      </w:pPr>
    </w:p>
    <w:p w:rsidR="002F4E2D" w:rsidRDefault="002F4E2D" w:rsidP="002F4E2D">
      <w:pPr>
        <w:pStyle w:val="12"/>
        <w:rPr>
          <w:rFonts w:ascii="Arial" w:hAnsi="Arial" w:cs="Arial"/>
          <w:sz w:val="24"/>
          <w:szCs w:val="24"/>
          <w:u w:val="none"/>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                                                                     Добровольского сельского поселения</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Поворинского муниципального района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rPr>
          <w:rFonts w:ascii="Arial" w:hAnsi="Arial" w:cs="Arial"/>
          <w:sz w:val="24"/>
          <w:szCs w:val="24"/>
        </w:rPr>
      </w:pPr>
      <w:r>
        <w:rPr>
          <w:rFonts w:ascii="Arial" w:hAnsi="Arial" w:cs="Arial"/>
          <w:sz w:val="24"/>
          <w:szCs w:val="24"/>
        </w:rPr>
        <w:t xml:space="preserve">                                                                                                          от 12.12.2019 № 55</w:t>
      </w:r>
    </w:p>
    <w:p w:rsidR="002F4E2D" w:rsidRDefault="002F4E2D" w:rsidP="002F4E2D">
      <w:pPr>
        <w:pStyle w:val="ConsPlusNormal"/>
        <w:jc w:val="both"/>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7" w:name="P206"/>
      <w:bookmarkEnd w:id="7"/>
      <w:r>
        <w:rPr>
          <w:rFonts w:ascii="Arial" w:hAnsi="Arial" w:cs="Arial"/>
          <w:sz w:val="24"/>
          <w:szCs w:val="24"/>
        </w:rPr>
        <w:t>ПЕРЕЧЕНЬ</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ПЕРСОНАЛЬНЫХ ДАННЫХ, ОБРАБАТЫВАЕМЫХ В АДМИНИСТРАЦИИ ДОБРОВОЛЬСКОГО СЕЛЬСКОГО ПОСЕЛЕНИЯ ПОВОРИНСКОГО МУНИЦИПАЛЬНОГО РАЙОНА  ВОРОНЕЖСКОЙ ОБЛАСТИ В СВЯЗИ С РЕАЛИЗАЦИЕЙ СЛУЖЕБНЫХ ИЛИ ТРУДОВЫХ ОТНОШЕНИЙ</w:t>
      </w:r>
    </w:p>
    <w:p w:rsidR="002F4E2D" w:rsidRDefault="002F4E2D" w:rsidP="002F4E2D">
      <w:pPr>
        <w:pStyle w:val="ConsPlusNormal"/>
        <w:jc w:val="both"/>
        <w:rPr>
          <w:rFonts w:ascii="Times New Roman" w:hAnsi="Times New Roman" w:cs="Times New Roman"/>
          <w:sz w:val="28"/>
          <w:szCs w:val="28"/>
        </w:rPr>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3"/>
        <w:gridCol w:w="2126"/>
        <w:gridCol w:w="4081"/>
      </w:tblGrid>
      <w:tr w:rsidR="002F4E2D" w:rsidTr="002F4E2D">
        <w:trPr>
          <w:tblHeader/>
        </w:trPr>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jc w:val="center"/>
              <w:rPr>
                <w:rFonts w:ascii="Times New Roman" w:hAnsi="Times New Roman" w:cs="Times New Roman"/>
                <w:b/>
                <w:sz w:val="24"/>
                <w:szCs w:val="24"/>
              </w:rPr>
            </w:pPr>
            <w:r>
              <w:rPr>
                <w:rFonts w:ascii="Times New Roman" w:hAnsi="Times New Roman" w:cs="Times New Roman"/>
                <w:b/>
                <w:sz w:val="24"/>
                <w:szCs w:val="24"/>
              </w:rPr>
              <w:t>Категории субъектов персональных данных</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jc w:val="center"/>
              <w:rPr>
                <w:rFonts w:ascii="Times New Roman" w:hAnsi="Times New Roman" w:cs="Times New Roman"/>
                <w:b/>
                <w:sz w:val="24"/>
                <w:szCs w:val="24"/>
              </w:rPr>
            </w:pPr>
            <w:r>
              <w:rPr>
                <w:rFonts w:ascii="Times New Roman" w:hAnsi="Times New Roman" w:cs="Times New Roman"/>
                <w:b/>
                <w:sz w:val="24"/>
                <w:szCs w:val="24"/>
              </w:rPr>
              <w:t>Цель обработки персональных данных</w:t>
            </w:r>
          </w:p>
        </w:tc>
        <w:tc>
          <w:tcPr>
            <w:tcW w:w="4081"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jc w:val="center"/>
              <w:rPr>
                <w:rFonts w:ascii="Times New Roman" w:hAnsi="Times New Roman" w:cs="Times New Roman"/>
                <w:b/>
                <w:sz w:val="24"/>
                <w:szCs w:val="24"/>
              </w:rPr>
            </w:pPr>
            <w:r>
              <w:rPr>
                <w:rFonts w:ascii="Times New Roman" w:hAnsi="Times New Roman" w:cs="Times New Roman"/>
                <w:b/>
                <w:sz w:val="24"/>
                <w:szCs w:val="24"/>
              </w:rPr>
              <w:t>Персональные данные</w:t>
            </w:r>
          </w:p>
        </w:tc>
      </w:tr>
      <w:tr w:rsidR="002F4E2D" w:rsidTr="002F4E2D">
        <w:trPr>
          <w:trHeight w:val="3380"/>
        </w:trPr>
        <w:tc>
          <w:tcPr>
            <w:tcW w:w="3403" w:type="dxa"/>
            <w:vMerge w:val="restart"/>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Лица, замещающие должности муниципальной службы в администрации Добровольского сельского поселения</w:t>
            </w:r>
            <w:r>
              <w:rPr>
                <w:rFonts w:ascii="Times New Roman" w:hAnsi="Times New Roman" w:cs="Times New Roman"/>
                <w:sz w:val="28"/>
                <w:szCs w:val="28"/>
              </w:rPr>
              <w:t xml:space="preserve"> </w:t>
            </w:r>
            <w:r>
              <w:rPr>
                <w:rFonts w:ascii="Times New Roman" w:hAnsi="Times New Roman" w:cs="Times New Roman"/>
                <w:sz w:val="24"/>
                <w:szCs w:val="24"/>
              </w:rPr>
              <w:t>Поворинского 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Лица, ранее замещавшие должности муниципальной службы в администрации Добровольского сельского поселения</w:t>
            </w:r>
            <w:r>
              <w:rPr>
                <w:rFonts w:ascii="Times New Roman" w:hAnsi="Times New Roman" w:cs="Times New Roman"/>
                <w:sz w:val="28"/>
                <w:szCs w:val="28"/>
              </w:rPr>
              <w:t xml:space="preserve"> </w:t>
            </w:r>
            <w:r>
              <w:rPr>
                <w:rFonts w:ascii="Times New Roman" w:hAnsi="Times New Roman" w:cs="Times New Roman"/>
                <w:sz w:val="24"/>
                <w:szCs w:val="24"/>
              </w:rPr>
              <w:t>Поворинского 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Граждане, претендующие на замещение вакантных должностей муниципальной службы в администрации Добровольского сельского</w:t>
            </w:r>
            <w:r>
              <w:rPr>
                <w:rFonts w:ascii="Times New Roman" w:hAnsi="Times New Roman" w:cs="Times New Roman"/>
                <w:sz w:val="28"/>
                <w:szCs w:val="28"/>
              </w:rPr>
              <w:t xml:space="preserve"> </w:t>
            </w:r>
            <w:r>
              <w:rPr>
                <w:rFonts w:ascii="Times New Roman" w:hAnsi="Times New Roman" w:cs="Times New Roman"/>
                <w:sz w:val="24"/>
                <w:szCs w:val="24"/>
              </w:rPr>
              <w:t xml:space="preserve">поселения Поворинского </w:t>
            </w:r>
            <w:r>
              <w:rPr>
                <w:rFonts w:ascii="Times New Roman" w:hAnsi="Times New Roman" w:cs="Times New Roman"/>
                <w:sz w:val="24"/>
                <w:szCs w:val="24"/>
              </w:rPr>
              <w:lastRenderedPageBreak/>
              <w:t>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Лица, замещающие должности, не являющиеся должностями муниципальной службы в администрации Добровольского сельского поселения</w:t>
            </w:r>
            <w:r>
              <w:rPr>
                <w:rFonts w:ascii="Times New Roman" w:hAnsi="Times New Roman" w:cs="Times New Roman"/>
                <w:sz w:val="28"/>
                <w:szCs w:val="28"/>
              </w:rPr>
              <w:t xml:space="preserve"> </w:t>
            </w:r>
            <w:r>
              <w:rPr>
                <w:rFonts w:ascii="Times New Roman" w:hAnsi="Times New Roman" w:cs="Times New Roman"/>
                <w:sz w:val="24"/>
                <w:szCs w:val="24"/>
              </w:rPr>
              <w:t>Поворинского 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2F4E2D" w:rsidRDefault="002F4E2D">
            <w:pPr>
              <w:pStyle w:val="ConsPlusNormal"/>
              <w:spacing w:line="276"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Реализация кадровой политики в администрации Добровольского сельского поселения Поворинского муниципального района  Воронежской области</w:t>
            </w:r>
          </w:p>
        </w:tc>
        <w:tc>
          <w:tcPr>
            <w:tcW w:w="4081" w:type="dxa"/>
            <w:vMerge w:val="restart"/>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Фамилия, имя, отчество, дата и место рождения, гражданство;</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прежние фамилия, имя, отчество, дата, место и причина изменения (в случае изменения);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данные об изображении лица (фотография);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владение иностранными языками и языками народов Российской Федерации;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об ученой степени (ученом звании);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 профессиональной переподготовке и (или) повышении квалификации;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выполняемая работа с начала </w:t>
            </w:r>
            <w:r>
              <w:rPr>
                <w:rFonts w:ascii="Times New Roman" w:hAnsi="Times New Roman" w:cs="Times New Roman"/>
                <w:sz w:val="24"/>
                <w:szCs w:val="24"/>
              </w:rPr>
              <w:lastRenderedPageBreak/>
              <w:t>трудовой деятельности (включая военную службу, работу по совместительству, предпринимательскую деятельность);</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правоохранительной службы (кем и когда присвоены);</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государственные награды, иные награды и знаки отличия (кем награжден и когда);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пребывание за границей (когда, где, с какой целью);</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адрес регистрации и фактического проживания;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дата регистрации по месту жительства;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удостоверяющий личность гражданина Российской Федерации за пределами Российской Федерации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номер телефона;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идентификационный номер налогоплательщика;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номер страхового свидетельства </w:t>
            </w:r>
            <w:r>
              <w:rPr>
                <w:rFonts w:ascii="Times New Roman" w:hAnsi="Times New Roman" w:cs="Times New Roman"/>
                <w:sz w:val="24"/>
                <w:szCs w:val="24"/>
              </w:rPr>
              <w:lastRenderedPageBreak/>
              <w:t>обязательного пенсионного страхования;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наличие (отсутствие) судимости;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допуск к государственной тайне, оформленный за период работы, службы, учебы (форма, номер и дата);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реквизиты страхового медицинского полиса обязательного медицинского страхования;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результаты обязательных медицинских осмотров (обследований), а также обязательного психиатрического освидетельствования;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 доходах (расходах), имуществе и обязательствах имущественного характера;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замещение должности государственной гражданской службы</w:t>
            </w:r>
          </w:p>
        </w:tc>
      </w:tr>
      <w:tr w:rsidR="002F4E2D" w:rsidTr="002F4E2D">
        <w:tc>
          <w:tcPr>
            <w:tcW w:w="3403" w:type="dxa"/>
            <w:vMerge/>
            <w:tcBorders>
              <w:top w:val="single" w:sz="4" w:space="0" w:color="auto"/>
              <w:left w:val="single" w:sz="4" w:space="0" w:color="auto"/>
              <w:bottom w:val="single" w:sz="4" w:space="0" w:color="auto"/>
              <w:right w:val="single" w:sz="4" w:space="0" w:color="auto"/>
            </w:tcBorders>
            <w:vAlign w:val="center"/>
            <w:hideMark/>
          </w:tcPr>
          <w:p w:rsidR="002F4E2D" w:rsidRDefault="002F4E2D"/>
        </w:tc>
        <w:tc>
          <w:tcPr>
            <w:tcW w:w="2126"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p>
        </w:tc>
        <w:tc>
          <w:tcPr>
            <w:tcW w:w="4081" w:type="dxa"/>
            <w:vMerge/>
            <w:tcBorders>
              <w:top w:val="single" w:sz="4" w:space="0" w:color="auto"/>
              <w:left w:val="single" w:sz="4" w:space="0" w:color="auto"/>
              <w:bottom w:val="single" w:sz="4" w:space="0" w:color="auto"/>
              <w:right w:val="single" w:sz="4" w:space="0" w:color="auto"/>
            </w:tcBorders>
            <w:vAlign w:val="center"/>
            <w:hideMark/>
          </w:tcPr>
          <w:p w:rsidR="002F4E2D" w:rsidRDefault="002F4E2D"/>
        </w:tc>
      </w:tr>
      <w:tr w:rsidR="002F4E2D" w:rsidTr="002F4E2D">
        <w:tc>
          <w:tcPr>
            <w:tcW w:w="3403"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Лица, замещающие должности муниципальной службы в администрации Добровольского сельского поселения Поворинского муниципального</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района  Воронежской области. </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Руководители муниципальных казенных  учреждений,  предприятий, расположенных на территории поселения</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Реализация задач администрации Добровольского сельского поселения Поворинского  муниципального </w:t>
            </w:r>
            <w:r>
              <w:rPr>
                <w:rFonts w:ascii="Times New Roman" w:hAnsi="Times New Roman" w:cs="Times New Roman"/>
                <w:sz w:val="24"/>
                <w:szCs w:val="24"/>
              </w:rPr>
              <w:lastRenderedPageBreak/>
              <w:t>района Воронежской области  по профилактике коррупционных и иных правонарушений</w:t>
            </w:r>
          </w:p>
        </w:tc>
        <w:tc>
          <w:tcPr>
            <w:tcW w:w="4081"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Фамилия, имя, отчество, дата и место рождения, гражданство;</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прежние фамилия, имя, отчество, дата, место и причина изменения (в случае изменения);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данные об изображении лица (фотография);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выполняемая работа с начала трудовой деятельности (включая военную службу, работу по совместительству, предпринимательскую деятельность);</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государственные награды, иные награды и знаки отличия (кем награжден и когда);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пребывание за границей (когда, где, с какой целью);</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адрес регистрации и фактического проживания;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дата регистрации по месту жительства;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удостоверяющий личность гражданина Российской Федерации за пределами Российской Федерации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реквизиты свидетельств о государственной регистрации актов гражданского состояния;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номер телефона;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наличие (отсутствие) судимости;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 доходах (расходах), имуществе и обязательствах имущественного характера</w:t>
            </w:r>
          </w:p>
        </w:tc>
      </w:tr>
      <w:tr w:rsidR="002F4E2D" w:rsidTr="002F4E2D">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Граждане, зарегистрированные по месту жительства, на территории сельского поселения</w:t>
            </w:r>
          </w:p>
        </w:tc>
        <w:tc>
          <w:tcPr>
            <w:tcW w:w="2126"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Учет регистрации и снятии с </w:t>
            </w:r>
            <w:r>
              <w:rPr>
                <w:rFonts w:ascii="Times New Roman" w:hAnsi="Times New Roman" w:cs="Times New Roman"/>
                <w:sz w:val="24"/>
                <w:szCs w:val="24"/>
              </w:rPr>
              <w:lastRenderedPageBreak/>
              <w:t>регистрации по месту жительства граждан.</w:t>
            </w:r>
          </w:p>
          <w:p w:rsidR="002F4E2D" w:rsidRDefault="002F4E2D">
            <w:pPr>
              <w:pStyle w:val="ConsPlusNormal"/>
              <w:spacing w:line="276" w:lineRule="auto"/>
              <w:rPr>
                <w:rFonts w:ascii="Times New Roman" w:hAnsi="Times New Roman" w:cs="Times New Roman"/>
                <w:sz w:val="24"/>
                <w:szCs w:val="24"/>
              </w:rPr>
            </w:pPr>
          </w:p>
        </w:tc>
        <w:tc>
          <w:tcPr>
            <w:tcW w:w="4081"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Фамилия, имя, отчество, дата и место рождения, адрес регистрации и фактического проживания; дата регистрации по месту жительства , </w:t>
            </w:r>
            <w:r>
              <w:rPr>
                <w:rFonts w:ascii="Times New Roman" w:hAnsi="Times New Roman" w:cs="Times New Roman"/>
                <w:sz w:val="24"/>
                <w:szCs w:val="24"/>
              </w:rPr>
              <w:lastRenderedPageBreak/>
              <w:t>дата снятия регистрации по месту жительства, паспорт серия, номер, кем и когда выдан, семейное положение, СНИЛС.</w:t>
            </w:r>
          </w:p>
          <w:p w:rsidR="002F4E2D" w:rsidRDefault="002F4E2D">
            <w:pPr>
              <w:pStyle w:val="ConsPlusNormal"/>
              <w:spacing w:line="276" w:lineRule="auto"/>
              <w:rPr>
                <w:rFonts w:ascii="Times New Roman" w:hAnsi="Times New Roman" w:cs="Times New Roman"/>
                <w:sz w:val="24"/>
                <w:szCs w:val="24"/>
              </w:rPr>
            </w:pPr>
          </w:p>
        </w:tc>
      </w:tr>
      <w:tr w:rsidR="002F4E2D" w:rsidTr="002F4E2D">
        <w:tc>
          <w:tcPr>
            <w:tcW w:w="3403"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Лица, замещающие  должности  муниципальной службы в администрации  Поворинского 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Лица, замещающие должности, не являющиеся должностями муниципальной службы в администрации  Поворинского муниципального района  Воронежской области</w:t>
            </w:r>
          </w:p>
          <w:p w:rsidR="002F4E2D" w:rsidRDefault="002F4E2D">
            <w:pPr>
              <w:pStyle w:val="ConsPlusNormal"/>
              <w:spacing w:line="276" w:lineRule="auto"/>
              <w:rPr>
                <w:rFonts w:ascii="Times New Roman" w:hAnsi="Times New Roman" w:cs="Times New Roman"/>
                <w:sz w:val="24"/>
                <w:szCs w:val="24"/>
              </w:rPr>
            </w:pP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Граждане, пребывающие в запасе Вооруженных Сил Российской Федерации, и призывники, зарегистрированные по месту жительства, на территории сельского поселения.</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Ведение воинского учета и бронирования граждан Российской Федерации, пребывающих в запасе Вооруженных Сил Российской Федерации, работающих в администрации Добровольского сельского поселения Поворинского  муниципального  района Воронежской области, зарегистрированных по месту жительства на территории сельского поселения</w:t>
            </w:r>
          </w:p>
        </w:tc>
        <w:tc>
          <w:tcPr>
            <w:tcW w:w="4081"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Фамилия, имя, отчество, дата и место рождения, гражданство;</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прежние фамилия, имя, отчество, дата, место и причина изменения (в случае изменения);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данные об изображении лица (фотография);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владение иностранными языками и языками народов Российской Федерации;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об ученой степени;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сведения о профессиональной переподготовке и (или) повышении квалификации;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выполняемая работа с начала трудовой деятельности (включая военную службу, работу по совместительству, предпринимательскую деятельность);</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пребывание за границей (когда, где, с </w:t>
            </w:r>
            <w:r>
              <w:rPr>
                <w:rFonts w:ascii="Times New Roman" w:hAnsi="Times New Roman" w:cs="Times New Roman"/>
                <w:sz w:val="24"/>
                <w:szCs w:val="24"/>
              </w:rPr>
              <w:lastRenderedPageBreak/>
              <w:t>какой целью);</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адрес регистрации и фактического проживания;</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дата регистрации по месту жительства;</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паспорт, удостоверяющий личность гражданина Российской Федерации за пределами Российской Федерации (серия, номер, кем и когда выдан);</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наличие (отсутствие) судимости;</w:t>
            </w:r>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допуск к государственной тайне, оформленный за период работы, службы, учебы (форма, номер и дата)</w:t>
            </w:r>
          </w:p>
        </w:tc>
      </w:tr>
      <w:tr w:rsidR="002F4E2D" w:rsidTr="002F4E2D">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Граждане, юридические лица</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Учет регистрация и обеспечение  рассмотрения  устных, письменных обращений, поступивших  в администрацию Добровольского сельского поселения Поворинского муниципального района</w:t>
            </w:r>
          </w:p>
        </w:tc>
        <w:tc>
          <w:tcPr>
            <w:tcW w:w="4081" w:type="dxa"/>
            <w:tcBorders>
              <w:top w:val="single" w:sz="4" w:space="0" w:color="auto"/>
              <w:left w:val="single" w:sz="4" w:space="0" w:color="auto"/>
              <w:bottom w:val="single" w:sz="4" w:space="0" w:color="auto"/>
              <w:right w:val="single" w:sz="4" w:space="0" w:color="auto"/>
            </w:tcBorders>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Фамилия, имя, отчество, адрес регистрации и фактического проживания; дата регистрации по месту жительства , паспорт серия, номер, кем и когда выдан, номер телефона.</w:t>
            </w:r>
          </w:p>
          <w:p w:rsidR="002F4E2D" w:rsidRDefault="002F4E2D">
            <w:pPr>
              <w:pStyle w:val="ConsPlusNormal"/>
              <w:spacing w:line="276" w:lineRule="auto"/>
              <w:rPr>
                <w:rFonts w:ascii="Times New Roman" w:hAnsi="Times New Roman" w:cs="Times New Roman"/>
                <w:sz w:val="24"/>
                <w:szCs w:val="24"/>
              </w:rPr>
            </w:pPr>
          </w:p>
        </w:tc>
      </w:tr>
      <w:tr w:rsidR="002F4E2D" w:rsidTr="002F4E2D">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 xml:space="preserve">Граждане, обратившиеся в администрацию  Добровольского сельского поселения Поворинского муниципального района за предоставлением  </w:t>
            </w:r>
            <w:r>
              <w:rPr>
                <w:rFonts w:ascii="Times New Roman" w:hAnsi="Times New Roman" w:cs="Times New Roman"/>
                <w:sz w:val="24"/>
                <w:szCs w:val="24"/>
              </w:rPr>
              <w:lastRenderedPageBreak/>
              <w:t>муниципальных (государственных услуг)</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Перечень персональных данных  обрабатываемых в  связи с реализацией задач </w:t>
            </w:r>
            <w:r>
              <w:rPr>
                <w:rFonts w:ascii="Times New Roman" w:hAnsi="Times New Roman" w:cs="Times New Roman"/>
                <w:sz w:val="24"/>
                <w:szCs w:val="24"/>
              </w:rPr>
              <w:lastRenderedPageBreak/>
              <w:t>в администрации Добровольского сельского поселения Поворинского муниципального района Воронежской области в сфере предоставления  муниципальных  (государственных услуг)</w:t>
            </w:r>
          </w:p>
        </w:tc>
        <w:tc>
          <w:tcPr>
            <w:tcW w:w="4081" w:type="dxa"/>
            <w:tcBorders>
              <w:top w:val="single" w:sz="4" w:space="0" w:color="auto"/>
              <w:left w:val="single" w:sz="4" w:space="0" w:color="auto"/>
              <w:bottom w:val="single" w:sz="4" w:space="0" w:color="auto"/>
              <w:right w:val="single" w:sz="4" w:space="0" w:color="auto"/>
            </w:tcBorders>
            <w:hideMark/>
          </w:tcPr>
          <w:p w:rsidR="002F4E2D" w:rsidRDefault="002F4E2D">
            <w:pPr>
              <w:spacing w:line="276" w:lineRule="auto"/>
            </w:pPr>
            <w:bookmarkStart w:id="8" w:name="sub_60061"/>
            <w:r>
              <w:lastRenderedPageBreak/>
              <w:t>1) фамилия, имя, отчество;</w:t>
            </w:r>
            <w:bookmarkEnd w:id="8"/>
          </w:p>
          <w:p w:rsidR="002F4E2D" w:rsidRDefault="002F4E2D">
            <w:pPr>
              <w:spacing w:line="276" w:lineRule="auto"/>
            </w:pPr>
            <w:bookmarkStart w:id="9" w:name="sub_60062"/>
            <w:r>
              <w:t>2) число, месяц, год рождения;</w:t>
            </w:r>
            <w:bookmarkEnd w:id="9"/>
          </w:p>
          <w:p w:rsidR="002F4E2D" w:rsidRDefault="002F4E2D">
            <w:pPr>
              <w:spacing w:line="276" w:lineRule="auto"/>
            </w:pPr>
            <w:bookmarkStart w:id="10" w:name="sub_60063"/>
            <w:r>
              <w:t>3) место рождения;</w:t>
            </w:r>
            <w:bookmarkEnd w:id="10"/>
          </w:p>
          <w:p w:rsidR="002F4E2D" w:rsidRDefault="002F4E2D">
            <w:pPr>
              <w:spacing w:line="276" w:lineRule="auto"/>
            </w:pPr>
            <w:bookmarkStart w:id="11" w:name="sub_60064"/>
            <w:r>
              <w:t xml:space="preserve">4) вид, серия, номер документа, удостоверяющего личность, наименование органа, выдавшего </w:t>
            </w:r>
            <w:r>
              <w:lastRenderedPageBreak/>
              <w:t>документ, дата выдачи;</w:t>
            </w:r>
            <w:bookmarkEnd w:id="11"/>
          </w:p>
          <w:p w:rsidR="002F4E2D" w:rsidRDefault="002F4E2D">
            <w:pPr>
              <w:spacing w:line="276" w:lineRule="auto"/>
            </w:pPr>
            <w:bookmarkStart w:id="12" w:name="sub_60065"/>
            <w:r>
              <w:t>5) адрес места жительства (адрес регистрации, фактического проживания);</w:t>
            </w:r>
            <w:bookmarkEnd w:id="12"/>
          </w:p>
          <w:p w:rsidR="002F4E2D" w:rsidRDefault="002F4E2D">
            <w:pPr>
              <w:spacing w:line="276" w:lineRule="auto"/>
            </w:pPr>
            <w:bookmarkStart w:id="13" w:name="sub_60066"/>
            <w:r>
              <w:t>6) страховой номер индивидуального лицевого счета страхового свидетельства обязательного пенсионного страхования (СНИЛС);</w:t>
            </w:r>
            <w:bookmarkEnd w:id="13"/>
          </w:p>
          <w:p w:rsidR="002F4E2D" w:rsidRDefault="002F4E2D">
            <w:pPr>
              <w:spacing w:line="276" w:lineRule="auto"/>
            </w:pPr>
            <w:bookmarkStart w:id="14" w:name="sub_60067"/>
            <w:r>
              <w:t>7) идентификационный номер налогоплательщика (ИНН);</w:t>
            </w:r>
            <w:bookmarkEnd w:id="14"/>
          </w:p>
          <w:p w:rsidR="002F4E2D" w:rsidRDefault="002F4E2D">
            <w:pPr>
              <w:spacing w:line="276" w:lineRule="auto"/>
            </w:pPr>
            <w:bookmarkStart w:id="15" w:name="sub_60068"/>
            <w:r>
              <w:t>8) номер банковской карты (в случае безналичного расчета);</w:t>
            </w:r>
            <w:bookmarkEnd w:id="15"/>
          </w:p>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t>9) иные персональные данные в соответствии с нормативными правовыми актами Российской Федерации и Воронежской области, необходимые для достижения цели обработки персональных данных</w:t>
            </w:r>
          </w:p>
        </w:tc>
      </w:tr>
      <w:tr w:rsidR="002F4E2D" w:rsidTr="002F4E2D">
        <w:trPr>
          <w:trHeight w:val="9601"/>
        </w:trPr>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spacing w:line="276" w:lineRule="auto"/>
            </w:pPr>
            <w:r>
              <w:lastRenderedPageBreak/>
              <w:t>Граждане, субъекты малого предпринимательства, выполняющие работы и оказывающие услуги для администрации Добровольского сельского поселения Поворинского муниципального района Воронежской области в рамках Федерального  закона от 05.04.2013г. № 44-ФЗ "О контрактной системе в сфере закупок товаров, работ, услуг для обеспечения государственных и муниципальных нужд"</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spacing w:line="276" w:lineRule="auto"/>
            </w:pPr>
            <w:bookmarkStart w:id="16" w:name="sub_6009"/>
            <w:r>
              <w:t xml:space="preserve">Перечень персональных данных субъекта персональных данных, обрабатываемых в  связи с осуществлением функций муниципального заказчика при осуществлении закупок товаров, работ, услуг для обеспечения муниципальных нужд администрации Добровольского сельского поселения Поворинского муниципального района в установленной сфере деятельности, в соответствии с </w:t>
            </w:r>
            <w:hyperlink r:id="rId40" w:history="1">
              <w:r>
                <w:rPr>
                  <w:rStyle w:val="af0"/>
                  <w:b w:val="0"/>
                </w:rPr>
                <w:t>Федеральным законом</w:t>
              </w:r>
            </w:hyperlink>
            <w:r>
              <w:t xml:space="preserve"> от 05 апреля 2013 г. № 44-ФЗ "О контрактной системе в сфере закупок товаров, работ, услуг для обеспечения государственных и муниципальных нужд":</w:t>
            </w:r>
            <w:bookmarkEnd w:id="16"/>
          </w:p>
        </w:tc>
        <w:tc>
          <w:tcPr>
            <w:tcW w:w="4081" w:type="dxa"/>
            <w:tcBorders>
              <w:top w:val="single" w:sz="4" w:space="0" w:color="auto"/>
              <w:left w:val="single" w:sz="4" w:space="0" w:color="auto"/>
              <w:bottom w:val="single" w:sz="4" w:space="0" w:color="auto"/>
              <w:right w:val="single" w:sz="4" w:space="0" w:color="auto"/>
            </w:tcBorders>
          </w:tcPr>
          <w:p w:rsidR="002F4E2D" w:rsidRDefault="002F4E2D">
            <w:pPr>
              <w:spacing w:line="276" w:lineRule="auto"/>
            </w:pPr>
            <w:bookmarkStart w:id="17" w:name="sub_600901"/>
            <w:r>
              <w:t>1) фамилия, имя, отчество;</w:t>
            </w:r>
            <w:bookmarkEnd w:id="17"/>
          </w:p>
          <w:p w:rsidR="002F4E2D" w:rsidRDefault="002F4E2D">
            <w:pPr>
              <w:spacing w:line="276" w:lineRule="auto"/>
            </w:pPr>
            <w:bookmarkStart w:id="18" w:name="sub_600902"/>
            <w:r>
              <w:t>2) дата и место рождения;</w:t>
            </w:r>
            <w:bookmarkEnd w:id="18"/>
          </w:p>
          <w:p w:rsidR="002F4E2D" w:rsidRDefault="002F4E2D">
            <w:pPr>
              <w:spacing w:line="276" w:lineRule="auto"/>
            </w:pPr>
            <w:bookmarkStart w:id="19" w:name="sub_600903"/>
            <w:r>
              <w:t>3) реквизиты документа, удостоверяющего личность;</w:t>
            </w:r>
            <w:bookmarkEnd w:id="19"/>
          </w:p>
          <w:p w:rsidR="002F4E2D" w:rsidRDefault="002F4E2D">
            <w:pPr>
              <w:spacing w:line="276" w:lineRule="auto"/>
            </w:pPr>
            <w:bookmarkStart w:id="20" w:name="sub_600904"/>
            <w:r>
              <w:t>4) адрес места жительства (адрес регистрации, фактического проживания);</w:t>
            </w:r>
            <w:bookmarkEnd w:id="20"/>
          </w:p>
          <w:p w:rsidR="002F4E2D" w:rsidRDefault="002F4E2D">
            <w:pPr>
              <w:spacing w:line="276" w:lineRule="auto"/>
            </w:pPr>
            <w:bookmarkStart w:id="21" w:name="sub_600905"/>
            <w:r>
              <w:t>5) адрес электронной почты;</w:t>
            </w:r>
            <w:bookmarkEnd w:id="21"/>
          </w:p>
          <w:p w:rsidR="002F4E2D" w:rsidRDefault="002F4E2D">
            <w:pPr>
              <w:spacing w:line="276" w:lineRule="auto"/>
            </w:pPr>
            <w:bookmarkStart w:id="22" w:name="sub_600906"/>
            <w:r>
              <w:t>6) номер контактного телефона или сведения о других способах связи;</w:t>
            </w:r>
            <w:bookmarkEnd w:id="22"/>
          </w:p>
          <w:p w:rsidR="002F4E2D" w:rsidRDefault="002F4E2D">
            <w:pPr>
              <w:spacing w:line="276" w:lineRule="auto"/>
            </w:pPr>
            <w:bookmarkStart w:id="23" w:name="sub_600907"/>
            <w:r>
              <w:t>7) место работы и занимаемая должность;</w:t>
            </w:r>
            <w:bookmarkEnd w:id="23"/>
          </w:p>
          <w:p w:rsidR="002F4E2D" w:rsidRDefault="002F4E2D">
            <w:pPr>
              <w:spacing w:line="276" w:lineRule="auto"/>
            </w:pPr>
            <w:bookmarkStart w:id="24" w:name="sub_600908"/>
            <w:r>
              <w:t>8) сведения об образовании;</w:t>
            </w:r>
            <w:bookmarkEnd w:id="24"/>
          </w:p>
          <w:p w:rsidR="002F4E2D" w:rsidRDefault="002F4E2D">
            <w:pPr>
              <w:spacing w:line="276" w:lineRule="auto"/>
            </w:pPr>
            <w:bookmarkStart w:id="25" w:name="sub_600909"/>
            <w:r>
              <w:t>9) реквизиты банковских счетов;</w:t>
            </w:r>
            <w:bookmarkEnd w:id="25"/>
          </w:p>
          <w:p w:rsidR="002F4E2D" w:rsidRDefault="002F4E2D">
            <w:pPr>
              <w:spacing w:line="276" w:lineRule="auto"/>
            </w:pPr>
            <w:bookmarkStart w:id="26" w:name="sub_600910"/>
            <w:r>
              <w:t>10) идентификационный номер налогоплательщика (ИНН) и реквизиты свидетельства о постановке на учет в налоговом органе физического лица по месту жительства на территории Российской Федерации;</w:t>
            </w:r>
            <w:bookmarkEnd w:id="26"/>
          </w:p>
          <w:p w:rsidR="002F4E2D" w:rsidRDefault="002F4E2D">
            <w:pPr>
              <w:spacing w:line="276" w:lineRule="auto"/>
            </w:pPr>
            <w:bookmarkStart w:id="27" w:name="sub_600911"/>
            <w:r>
              <w:t>11) основной государственный регистрационный номер индивидуального предпринимателя (ОГРНИП);</w:t>
            </w:r>
            <w:bookmarkEnd w:id="27"/>
          </w:p>
          <w:p w:rsidR="002F4E2D" w:rsidRDefault="002F4E2D">
            <w:pPr>
              <w:spacing w:line="276" w:lineRule="auto"/>
            </w:pPr>
            <w:bookmarkStart w:id="28" w:name="sub_600912"/>
            <w:r>
              <w:t>12) страховой номер индивидуального лицевого счета и реквизиты страхового свидетельства обязательного пенсионного страхования (СНИЛС).</w:t>
            </w:r>
            <w:bookmarkEnd w:id="28"/>
          </w:p>
          <w:p w:rsidR="002F4E2D" w:rsidRDefault="002F4E2D">
            <w:pPr>
              <w:spacing w:line="276" w:lineRule="auto"/>
            </w:pPr>
          </w:p>
        </w:tc>
      </w:tr>
      <w:tr w:rsidR="002F4E2D" w:rsidTr="002F4E2D">
        <w:tc>
          <w:tcPr>
            <w:tcW w:w="3403" w:type="dxa"/>
            <w:tcBorders>
              <w:top w:val="single" w:sz="4" w:space="0" w:color="auto"/>
              <w:left w:val="single" w:sz="4" w:space="0" w:color="auto"/>
              <w:bottom w:val="single" w:sz="4" w:space="0" w:color="auto"/>
              <w:right w:val="single" w:sz="4" w:space="0" w:color="auto"/>
            </w:tcBorders>
            <w:hideMark/>
          </w:tcPr>
          <w:p w:rsidR="002F4E2D" w:rsidRDefault="002F4E2D">
            <w:pPr>
              <w:spacing w:line="276" w:lineRule="auto"/>
            </w:pPr>
            <w:r>
              <w:t xml:space="preserve">Индивидуальные </w:t>
            </w:r>
            <w:r>
              <w:lastRenderedPageBreak/>
              <w:t>предприниматели, осуществляющие деятельность на территории Добровольского сельского поселения Поворинского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hideMark/>
          </w:tcPr>
          <w:p w:rsidR="002F4E2D" w:rsidRDefault="002F4E2D">
            <w:pPr>
              <w:spacing w:line="276" w:lineRule="auto"/>
            </w:pPr>
            <w:r>
              <w:lastRenderedPageBreak/>
              <w:t xml:space="preserve">Ведение реестра </w:t>
            </w:r>
            <w:r>
              <w:lastRenderedPageBreak/>
              <w:t>индивидуальных предпринимателей</w:t>
            </w:r>
          </w:p>
        </w:tc>
        <w:tc>
          <w:tcPr>
            <w:tcW w:w="4081" w:type="dxa"/>
            <w:tcBorders>
              <w:top w:val="single" w:sz="4" w:space="0" w:color="auto"/>
              <w:left w:val="single" w:sz="4" w:space="0" w:color="auto"/>
              <w:bottom w:val="single" w:sz="4" w:space="0" w:color="auto"/>
              <w:right w:val="single" w:sz="4" w:space="0" w:color="auto"/>
            </w:tcBorders>
            <w:hideMark/>
          </w:tcPr>
          <w:p w:rsidR="002F4E2D" w:rsidRDefault="002F4E2D">
            <w:pPr>
              <w:pStyle w:val="ConsPlusNormal"/>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Фамилия, имя, отчество; дата </w:t>
            </w:r>
            <w:r>
              <w:rPr>
                <w:rFonts w:ascii="Times New Roman" w:hAnsi="Times New Roman" w:cs="Times New Roman"/>
                <w:sz w:val="24"/>
                <w:szCs w:val="24"/>
              </w:rPr>
              <w:lastRenderedPageBreak/>
              <w:t>рождения; адрес места жительства (адрес регистрации)</w:t>
            </w:r>
          </w:p>
        </w:tc>
      </w:tr>
    </w:tbl>
    <w:p w:rsidR="002F4E2D" w:rsidRDefault="002F4E2D" w:rsidP="002F4E2D">
      <w:pPr>
        <w:pStyle w:val="ConsPlusNormal"/>
        <w:spacing w:line="276" w:lineRule="auto"/>
        <w:rPr>
          <w:rFonts w:ascii="Times New Roman" w:hAnsi="Times New Roman" w:cs="Times New Roman"/>
          <w:sz w:val="24"/>
          <w:szCs w:val="24"/>
        </w:rPr>
      </w:pPr>
    </w:p>
    <w:p w:rsidR="002F4E2D" w:rsidRDefault="002F4E2D" w:rsidP="002F4E2D">
      <w:pPr>
        <w:pStyle w:val="ConsPlusNormal"/>
        <w:spacing w:line="276" w:lineRule="auto"/>
        <w:rPr>
          <w:rFonts w:ascii="Times New Roman" w:hAnsi="Times New Roman" w:cs="Times New Roman"/>
          <w:sz w:val="24"/>
          <w:szCs w:val="24"/>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rmal"/>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jc w:val="right"/>
        <w:outlineLvl w:val="0"/>
        <w:rPr>
          <w:rFonts w:ascii="Times New Roman" w:hAnsi="Times New Roman" w:cs="Times New Roman"/>
          <w:sz w:val="28"/>
          <w:szCs w:val="28"/>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lastRenderedPageBreak/>
        <w:t>Утвержден</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распоряжением администрации                                                                     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Поворинского  муниципального  района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w:t>
      </w:r>
    </w:p>
    <w:p w:rsidR="002F4E2D" w:rsidRDefault="002F4E2D" w:rsidP="002F4E2D">
      <w:pPr>
        <w:pStyle w:val="ConsPlusNormal"/>
        <w:jc w:val="right"/>
        <w:outlineLvl w:val="0"/>
        <w:rPr>
          <w:rFonts w:ascii="Arial" w:hAnsi="Arial" w:cs="Arial"/>
          <w:sz w:val="24"/>
          <w:szCs w:val="24"/>
        </w:rPr>
      </w:pPr>
    </w:p>
    <w:p w:rsidR="002F4E2D" w:rsidRDefault="002F4E2D" w:rsidP="002F4E2D">
      <w:pPr>
        <w:pStyle w:val="ConsPlusNormal"/>
        <w:jc w:val="right"/>
        <w:outlineLvl w:val="0"/>
        <w:rPr>
          <w:rFonts w:ascii="Arial" w:hAnsi="Arial" w:cs="Arial"/>
          <w:sz w:val="24"/>
          <w:szCs w:val="24"/>
        </w:rPr>
      </w:pPr>
    </w:p>
    <w:p w:rsidR="002F4E2D" w:rsidRDefault="002F4E2D" w:rsidP="002F4E2D">
      <w:pPr>
        <w:pStyle w:val="a7"/>
        <w:shd w:val="clear" w:color="auto" w:fill="FFFFFF"/>
        <w:spacing w:before="0" w:beforeAutospacing="0" w:after="0" w:afterAutospacing="0" w:line="360" w:lineRule="auto"/>
        <w:jc w:val="center"/>
        <w:rPr>
          <w:rFonts w:ascii="Arial" w:hAnsi="Arial" w:cs="Arial"/>
          <w:b/>
          <w:caps/>
        </w:rPr>
      </w:pPr>
      <w:r>
        <w:rPr>
          <w:rFonts w:ascii="Arial" w:hAnsi="Arial" w:cs="Arial"/>
          <w:b/>
          <w:caps/>
        </w:rPr>
        <w:t xml:space="preserve">Правила работы с обезличенными  данными </w:t>
      </w:r>
    </w:p>
    <w:p w:rsidR="002F4E2D" w:rsidRDefault="002F4E2D" w:rsidP="002F4E2D">
      <w:pPr>
        <w:pStyle w:val="a7"/>
        <w:shd w:val="clear" w:color="auto" w:fill="FFFFFF"/>
        <w:spacing w:before="0" w:beforeAutospacing="0" w:after="0" w:afterAutospacing="0" w:line="360" w:lineRule="auto"/>
        <w:jc w:val="center"/>
        <w:rPr>
          <w:rFonts w:ascii="Arial" w:hAnsi="Arial" w:cs="Arial"/>
          <w:b/>
          <w:caps/>
        </w:rPr>
      </w:pPr>
      <w:r>
        <w:rPr>
          <w:rFonts w:ascii="Arial" w:hAnsi="Arial" w:cs="Arial"/>
          <w:b/>
          <w:caps/>
        </w:rPr>
        <w:t>в случае обезличивания персональных данных</w:t>
      </w:r>
    </w:p>
    <w:p w:rsidR="002F4E2D" w:rsidRDefault="002F4E2D" w:rsidP="002F4E2D">
      <w:pPr>
        <w:pStyle w:val="a7"/>
        <w:shd w:val="clear" w:color="auto" w:fill="FFFFFF"/>
        <w:spacing w:before="0" w:beforeAutospacing="0" w:after="0" w:afterAutospacing="0" w:line="360" w:lineRule="auto"/>
        <w:jc w:val="center"/>
        <w:rPr>
          <w:rFonts w:ascii="Arial" w:hAnsi="Arial" w:cs="Arial"/>
          <w:b/>
          <w:smallCaps/>
        </w:rPr>
      </w:pPr>
      <w:r>
        <w:rPr>
          <w:rFonts w:ascii="Arial" w:hAnsi="Arial" w:cs="Arial"/>
          <w:b/>
          <w:caps/>
        </w:rPr>
        <w:t xml:space="preserve"> в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a7"/>
        <w:shd w:val="clear" w:color="auto" w:fill="FFFFFF"/>
        <w:spacing w:before="0" w:beforeAutospacing="0" w:after="0" w:afterAutospacing="0"/>
        <w:jc w:val="center"/>
        <w:rPr>
          <w:rFonts w:ascii="Arial" w:hAnsi="Arial" w:cs="Arial"/>
        </w:rPr>
      </w:pPr>
    </w:p>
    <w:p w:rsidR="002F4E2D" w:rsidRDefault="002F4E2D" w:rsidP="002F4E2D">
      <w:pPr>
        <w:pStyle w:val="a7"/>
        <w:numPr>
          <w:ilvl w:val="0"/>
          <w:numId w:val="4"/>
        </w:numPr>
        <w:shd w:val="clear" w:color="auto" w:fill="FFFFFF"/>
        <w:spacing w:before="0" w:beforeAutospacing="0" w:after="0" w:afterAutospacing="0" w:line="360" w:lineRule="auto"/>
        <w:jc w:val="center"/>
        <w:rPr>
          <w:rFonts w:ascii="Arial" w:hAnsi="Arial" w:cs="Arial"/>
        </w:rPr>
      </w:pPr>
      <w:r>
        <w:rPr>
          <w:rFonts w:ascii="Arial" w:hAnsi="Arial" w:cs="Arial"/>
        </w:rPr>
        <w:t>Общие положения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xml:space="preserve">1.1. Настоящие Правила работы с обезличенными данными в случае обезличивания персональных данных в администрации </w:t>
      </w:r>
      <w:r>
        <w:rPr>
          <w:rFonts w:ascii="Arial" w:hAnsi="Arial" w:cs="Arial"/>
        </w:rPr>
        <w:t>Добровольского сельского поселения</w:t>
      </w:r>
      <w:r>
        <w:rPr>
          <w:rFonts w:ascii="Arial" w:hAnsi="Arial" w:cs="Arial"/>
          <w:color w:val="000000"/>
        </w:rPr>
        <w:t xml:space="preserve"> Поворинского муниципального района Воронежской области (далее - Правила) разработаны с учетом требований Федерального закона от 27 июля 2006 года № 152 - ФЗ «О персональных данных» (далее - Федеральный закон №152-ФЗ), постановления Правительства РФ от 21.03.2012г.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 приказа  Федеральной службы по надзору в сфере  связи, информационных технологий и массовых коммуникаций от 05.09.2013г. №996 «Об утверждении требований и методов  по обезличиванию персональных данных»  и определяют порядок работы с обезличенными данными в администрации </w:t>
      </w:r>
      <w:r>
        <w:rPr>
          <w:rFonts w:ascii="Arial" w:hAnsi="Arial" w:cs="Arial"/>
        </w:rPr>
        <w:t xml:space="preserve">Добровольского сельского поселения </w:t>
      </w:r>
      <w:r>
        <w:rPr>
          <w:rFonts w:ascii="Arial" w:hAnsi="Arial" w:cs="Arial"/>
          <w:color w:val="000000"/>
        </w:rPr>
        <w:t>Поворинского муниципального района Воронежской области (далее - Администрация).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1.2. Для целей  настоящих Правил используются понятия, определенные  Федеральным  законом «О персональных данных», приказом  Федеральной службы по надзору в сфере  связи, информационных технологий и массовых коммуникаций от 05.09.2013г. №996 «Об утверждении требований и методов  по обезличиванию персональных данных».</w:t>
      </w:r>
    </w:p>
    <w:p w:rsidR="002F4E2D" w:rsidRDefault="002F4E2D" w:rsidP="002F4E2D">
      <w:pPr>
        <w:pStyle w:val="a7"/>
        <w:shd w:val="clear" w:color="auto" w:fill="FFFFFF"/>
        <w:spacing w:before="0" w:beforeAutospacing="0" w:after="0" w:afterAutospacing="0" w:line="360" w:lineRule="auto"/>
        <w:ind w:firstLine="708"/>
        <w:jc w:val="center"/>
        <w:rPr>
          <w:rFonts w:ascii="Arial" w:hAnsi="Arial" w:cs="Arial"/>
          <w:color w:val="000000"/>
        </w:rPr>
      </w:pPr>
    </w:p>
    <w:p w:rsidR="002F4E2D" w:rsidRDefault="002F4E2D" w:rsidP="002F4E2D">
      <w:pPr>
        <w:pStyle w:val="a7"/>
        <w:shd w:val="clear" w:color="auto" w:fill="FFFFFF"/>
        <w:spacing w:before="0" w:beforeAutospacing="0" w:after="0" w:afterAutospacing="0" w:line="360" w:lineRule="auto"/>
        <w:ind w:firstLine="708"/>
        <w:jc w:val="center"/>
        <w:rPr>
          <w:rFonts w:ascii="Arial" w:hAnsi="Arial" w:cs="Arial"/>
          <w:color w:val="000000"/>
        </w:rPr>
      </w:pPr>
      <w:r>
        <w:rPr>
          <w:rFonts w:ascii="Arial" w:hAnsi="Arial" w:cs="Arial"/>
          <w:color w:val="000000"/>
        </w:rPr>
        <w:t>2. Условия и способы обезличивания  персональных данных.</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2.1.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администрации и по достижении целей  обработки или в случае утраты необходимости в достижении  этих целей, если иное не предусмотрено   федеральным законом.</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xml:space="preserve">2.2. Способы обезличивания  при условии дальнейшей обработки персональных данных: </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уменьшение  перечня  обрабатываемых сведений;</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замена части сведений идентификаторами;</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обобщение – понижение точности некоторых сведений;</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color w:val="000000"/>
        </w:rPr>
        <w:t>-</w:t>
      </w:r>
      <w:r>
        <w:rPr>
          <w:rFonts w:ascii="Arial" w:hAnsi="Arial" w:cs="Arial"/>
        </w:rPr>
        <w:t xml:space="preserve"> 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2.3.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2.4. Решение о необходимости обезличивания персональных данных принимается нормативным актом администрации.</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2.5.Работникам, непосредственно осуществляющих обработку персональных данных, готовят предложения по обезличиванию персональных данных, способу обезличивания, а также обоснование такой необходимости.</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2.6. Работники администрации, обслуживающие базы данных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2F4E2D" w:rsidRDefault="002F4E2D" w:rsidP="002F4E2D">
      <w:pPr>
        <w:autoSpaceDE w:val="0"/>
        <w:autoSpaceDN w:val="0"/>
        <w:adjustRightInd w:val="0"/>
        <w:spacing w:line="360" w:lineRule="auto"/>
        <w:ind w:firstLine="540"/>
        <w:jc w:val="both"/>
        <w:rPr>
          <w:rFonts w:ascii="Arial" w:hAnsi="Arial" w:cs="Arial"/>
        </w:rPr>
      </w:pPr>
    </w:p>
    <w:p w:rsidR="002F4E2D" w:rsidRDefault="002F4E2D" w:rsidP="002F4E2D">
      <w:pPr>
        <w:autoSpaceDE w:val="0"/>
        <w:autoSpaceDN w:val="0"/>
        <w:adjustRightInd w:val="0"/>
        <w:spacing w:line="360" w:lineRule="auto"/>
        <w:jc w:val="center"/>
        <w:outlineLvl w:val="1"/>
        <w:rPr>
          <w:rFonts w:ascii="Arial" w:hAnsi="Arial" w:cs="Arial"/>
        </w:rPr>
      </w:pPr>
      <w:r>
        <w:rPr>
          <w:rFonts w:ascii="Arial" w:hAnsi="Arial" w:cs="Arial"/>
        </w:rPr>
        <w:t>3. Порядок работы с обезличенными персональными данными</w:t>
      </w:r>
    </w:p>
    <w:p w:rsidR="002F4E2D" w:rsidRDefault="002F4E2D" w:rsidP="002F4E2D">
      <w:pPr>
        <w:autoSpaceDE w:val="0"/>
        <w:autoSpaceDN w:val="0"/>
        <w:adjustRightInd w:val="0"/>
        <w:spacing w:line="360" w:lineRule="auto"/>
        <w:jc w:val="center"/>
        <w:rPr>
          <w:rFonts w:ascii="Arial" w:hAnsi="Arial" w:cs="Arial"/>
        </w:rPr>
      </w:pP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 xml:space="preserve">3.1. </w:t>
      </w:r>
      <w:r>
        <w:rPr>
          <w:rFonts w:ascii="Arial" w:hAnsi="Arial" w:cs="Arial"/>
          <w:color w:val="000000"/>
        </w:rPr>
        <w:t>Обезличенные данные конфиденциальны и не подлежат разглашению.</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3.2. Обезличенные персональные данные могут обрабатываться с использованием и без использования средств автоматизации.</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lastRenderedPageBreak/>
        <w:t>3.3. При обработке обезличенных персональных данных с использованием средств автоматизации необходимо соблюдение:</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 парольной политики;</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 антивирусной политики;</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3.4. При обработке обезличенных данных в Администрации обеспечивается: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соответствие процедур обезличивания/деобезличивания персональных данных требованиям к обезличенным данным и методам обезличивания;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соответствие процедур обезличивания/деобезличивания условиям и целям обработки персональных данных;</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соблюдение прав субъекта персональных данных при реализации процедур обезличивания/деобезличивания, а также при последующей обработке обезличенных данных.</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3.5. В случае, когда обработка обезличенных данных поручена Администрацией  третьим лицам, обеспечивается соблюдение требований, предъявляемых третьими лицами.</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3.6. Действия, связанные с внесением изменений и дополнений в массив обезличенных данных, проводятся в режиме транзакций и отражаются в соответствующем журнале.</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xml:space="preserve">3.7. При хранении обезличенных данных в Администрации обеспечивается: </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раздельное хранение обезличенных данных и дополнительной (служебной) информации о выбранном методе реализации процедуры обезличивания и параметрах процедуры обезличивания;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конфиденциальность дополнительной (служебной) информации о выбранном методе реализации процедуры обезличивания и параметрах процедуры обезличивания.</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 8. При передаче Администрацией  вместе с обезличенными данными информации о выбранном методе реализации процедуры обезличивания и параметрах процедуры обезличивания обеспечивается конфиденциальность канала (способа) передачи данных.</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3.9. В процессе обработки обезличенных данных Администрацией, при необходимости, может проводиться деобезличивание.</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3.10. В ходе процедуры деобезличивания в Администрации:</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xml:space="preserve">- соблюдаются требования по безопасности получаемых персональных данных при автоматизированной обработке на средствах вычислительной </w:t>
      </w:r>
      <w:r>
        <w:rPr>
          <w:rFonts w:ascii="Arial" w:hAnsi="Arial" w:cs="Arial"/>
          <w:color w:val="000000"/>
        </w:rPr>
        <w:lastRenderedPageBreak/>
        <w:t>техники, участвующих в реализации процедуры деобезличивания и обработке деобезличенных данных;</w:t>
      </w:r>
    </w:p>
    <w:p w:rsidR="002F4E2D" w:rsidRDefault="002F4E2D" w:rsidP="002F4E2D">
      <w:pPr>
        <w:pStyle w:val="a7"/>
        <w:shd w:val="clear" w:color="auto" w:fill="FFFFFF"/>
        <w:spacing w:before="0" w:beforeAutospacing="0" w:after="0" w:afterAutospacing="0" w:line="360" w:lineRule="auto"/>
        <w:ind w:firstLine="708"/>
        <w:jc w:val="both"/>
        <w:rPr>
          <w:rFonts w:ascii="Arial" w:hAnsi="Arial" w:cs="Arial"/>
          <w:color w:val="000000"/>
        </w:rPr>
      </w:pPr>
      <w:r>
        <w:rPr>
          <w:rFonts w:ascii="Arial" w:hAnsi="Arial" w:cs="Arial"/>
          <w:color w:val="000000"/>
        </w:rPr>
        <w:t>- обработка и защита деобезличенных данных осуществляется в соответствии с требованиями Федерального закона № 152-ФЗ.</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3.11. При обработке обезличенных персональных данных без использования средств автоматизации необходимо соблюдение правил хранения бумажных носителей, а также правил доступа к ним и в помещения, где они хранятся.</w:t>
      </w:r>
    </w:p>
    <w:p w:rsidR="002F4E2D" w:rsidRDefault="002F4E2D" w:rsidP="002F4E2D">
      <w:pPr>
        <w:autoSpaceDE w:val="0"/>
        <w:autoSpaceDN w:val="0"/>
        <w:adjustRightInd w:val="0"/>
        <w:spacing w:line="360" w:lineRule="auto"/>
        <w:ind w:firstLine="708"/>
        <w:jc w:val="both"/>
        <w:rPr>
          <w:rFonts w:ascii="Arial" w:hAnsi="Arial" w:cs="Arial"/>
        </w:rPr>
      </w:pPr>
    </w:p>
    <w:p w:rsidR="002F4E2D" w:rsidRDefault="002F4E2D" w:rsidP="002F4E2D">
      <w:pPr>
        <w:autoSpaceDE w:val="0"/>
        <w:autoSpaceDN w:val="0"/>
        <w:adjustRightInd w:val="0"/>
        <w:spacing w:line="360" w:lineRule="auto"/>
        <w:jc w:val="center"/>
        <w:outlineLvl w:val="1"/>
        <w:rPr>
          <w:rFonts w:ascii="Arial" w:hAnsi="Arial" w:cs="Arial"/>
        </w:rPr>
      </w:pPr>
      <w:r>
        <w:rPr>
          <w:rFonts w:ascii="Arial" w:hAnsi="Arial" w:cs="Arial"/>
        </w:rPr>
        <w:t>4. Перечень должностных лиц администрации,</w:t>
      </w:r>
    </w:p>
    <w:p w:rsidR="002F4E2D" w:rsidRDefault="002F4E2D" w:rsidP="002F4E2D">
      <w:pPr>
        <w:autoSpaceDE w:val="0"/>
        <w:autoSpaceDN w:val="0"/>
        <w:adjustRightInd w:val="0"/>
        <w:spacing w:line="360" w:lineRule="auto"/>
        <w:jc w:val="center"/>
        <w:rPr>
          <w:rFonts w:ascii="Arial" w:hAnsi="Arial" w:cs="Arial"/>
        </w:rPr>
      </w:pPr>
      <w:r>
        <w:rPr>
          <w:rFonts w:ascii="Arial" w:hAnsi="Arial" w:cs="Arial"/>
        </w:rPr>
        <w:t>ответственных за проведение мероприятий по обезличиванию обрабатываемых персональных данных, в случае обезличивания персональных данных</w:t>
      </w:r>
    </w:p>
    <w:p w:rsidR="002F4E2D" w:rsidRDefault="002F4E2D" w:rsidP="002F4E2D">
      <w:pPr>
        <w:autoSpaceDE w:val="0"/>
        <w:autoSpaceDN w:val="0"/>
        <w:adjustRightInd w:val="0"/>
        <w:spacing w:line="360" w:lineRule="auto"/>
        <w:jc w:val="center"/>
        <w:rPr>
          <w:rFonts w:ascii="Arial" w:hAnsi="Arial" w:cs="Arial"/>
        </w:rPr>
      </w:pP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К должностным лицам администрации, ответственным за проведение мероприятий по обезличиванию обрабатываемых персональных данных, в случае обезличивания персональных данных, относятся:</w:t>
      </w:r>
    </w:p>
    <w:p w:rsidR="002F4E2D" w:rsidRDefault="002F4E2D" w:rsidP="002F4E2D">
      <w:pPr>
        <w:autoSpaceDE w:val="0"/>
        <w:autoSpaceDN w:val="0"/>
        <w:adjustRightInd w:val="0"/>
        <w:spacing w:line="360" w:lineRule="auto"/>
        <w:jc w:val="both"/>
        <w:rPr>
          <w:rFonts w:ascii="Arial" w:hAnsi="Arial" w:cs="Arial"/>
        </w:rPr>
      </w:pPr>
      <w:r>
        <w:rPr>
          <w:rFonts w:ascii="Arial" w:hAnsi="Arial" w:cs="Arial"/>
        </w:rPr>
        <w:tab/>
        <w:t>- глава сельского поселения;</w:t>
      </w:r>
    </w:p>
    <w:p w:rsidR="002F4E2D" w:rsidRDefault="002F4E2D" w:rsidP="002F4E2D">
      <w:pPr>
        <w:autoSpaceDE w:val="0"/>
        <w:autoSpaceDN w:val="0"/>
        <w:adjustRightInd w:val="0"/>
        <w:spacing w:line="360" w:lineRule="auto"/>
        <w:jc w:val="both"/>
        <w:rPr>
          <w:rFonts w:ascii="Arial" w:hAnsi="Arial" w:cs="Arial"/>
        </w:rPr>
      </w:pPr>
      <w:r>
        <w:rPr>
          <w:rFonts w:ascii="Arial" w:hAnsi="Arial" w:cs="Arial"/>
        </w:rPr>
        <w:tab/>
        <w:t>-ведущий специалист;</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-бухгалтер;</w:t>
      </w:r>
    </w:p>
    <w:p w:rsidR="002F4E2D" w:rsidRDefault="002F4E2D" w:rsidP="002F4E2D">
      <w:pPr>
        <w:autoSpaceDE w:val="0"/>
        <w:autoSpaceDN w:val="0"/>
        <w:adjustRightInd w:val="0"/>
        <w:spacing w:line="360" w:lineRule="auto"/>
        <w:ind w:firstLine="708"/>
        <w:jc w:val="both"/>
        <w:rPr>
          <w:rFonts w:ascii="Arial" w:hAnsi="Arial" w:cs="Arial"/>
        </w:rPr>
      </w:pPr>
      <w:r>
        <w:rPr>
          <w:rFonts w:ascii="Arial" w:hAnsi="Arial" w:cs="Arial"/>
        </w:rPr>
        <w:t>-инспектор.</w:t>
      </w:r>
    </w:p>
    <w:p w:rsidR="002F4E2D" w:rsidRDefault="002F4E2D" w:rsidP="002F4E2D">
      <w:pPr>
        <w:pStyle w:val="ConsPlusNormal"/>
        <w:spacing w:line="360" w:lineRule="auto"/>
        <w:ind w:firstLine="708"/>
        <w:rPr>
          <w:rFonts w:ascii="Arial" w:hAnsi="Arial" w:cs="Arial"/>
          <w:sz w:val="24"/>
          <w:szCs w:val="24"/>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12"/>
        <w:jc w:val="right"/>
        <w:rPr>
          <w:rFonts w:ascii="Arial" w:hAnsi="Arial" w:cs="Arial"/>
          <w:sz w:val="24"/>
          <w:szCs w:val="24"/>
          <w:u w:val="none"/>
        </w:rPr>
      </w:pPr>
    </w:p>
    <w:p w:rsidR="002F4E2D" w:rsidRDefault="002F4E2D" w:rsidP="002F4E2D">
      <w:pPr>
        <w:pStyle w:val="ConsPlusNormal"/>
        <w:jc w:val="right"/>
        <w:outlineLvl w:val="0"/>
        <w:rPr>
          <w:rFonts w:ascii="Arial" w:hAnsi="Arial" w:cs="Arial"/>
          <w:sz w:val="24"/>
          <w:szCs w:val="24"/>
        </w:rPr>
      </w:pPr>
    </w:p>
    <w:p w:rsidR="002F4E2D" w:rsidRDefault="002F4E2D" w:rsidP="002F4E2D">
      <w:pPr>
        <w:pStyle w:val="ConsPlusNormal"/>
        <w:jc w:val="right"/>
        <w:outlineLvl w:val="0"/>
        <w:rPr>
          <w:rFonts w:ascii="Arial" w:hAnsi="Arial" w:cs="Arial"/>
          <w:sz w:val="24"/>
          <w:szCs w:val="24"/>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lastRenderedPageBreak/>
        <w:t>Утвержден</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                                                                   Добровольского сельского поселения</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Поворинского муниципального  района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jc w:val="both"/>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29" w:name="P354"/>
      <w:bookmarkEnd w:id="29"/>
      <w:r>
        <w:rPr>
          <w:rFonts w:ascii="Arial" w:hAnsi="Arial" w:cs="Arial"/>
          <w:sz w:val="24"/>
          <w:szCs w:val="24"/>
        </w:rPr>
        <w:t>ПЕРЕЧЕНЬ</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ДОЛЖНОСТЕЙ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ЗАМЕЩЕНИЕ КОТОРЫХ ПРЕДУСМАТРИВАЕТ ОСУЩЕСТВЛЕНИЕ ОБРАБОТКИ ПЕРСОНАЛЬНЫХ ДАННЫХ </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ЛИБО ОСУЩЕСТВЛЕНИЕ ДОСТУПА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К ПЕРСОНАЛЬНЫМ ДАННЫМ</w:t>
      </w:r>
    </w:p>
    <w:p w:rsidR="002F4E2D" w:rsidRDefault="002F4E2D" w:rsidP="002F4E2D">
      <w:pPr>
        <w:pStyle w:val="ConsPlusNormal"/>
        <w:jc w:val="both"/>
        <w:rPr>
          <w:rFonts w:ascii="Arial" w:hAnsi="Arial" w:cs="Arial"/>
          <w:sz w:val="24"/>
          <w:szCs w:val="24"/>
        </w:rPr>
      </w:pPr>
    </w:p>
    <w:p w:rsidR="002F4E2D" w:rsidRDefault="002F4E2D" w:rsidP="002F4E2D">
      <w:pPr>
        <w:pStyle w:val="ConsPlusNormal"/>
        <w:spacing w:line="360" w:lineRule="auto"/>
        <w:jc w:val="center"/>
        <w:outlineLvl w:val="1"/>
        <w:rPr>
          <w:rFonts w:ascii="Arial" w:hAnsi="Arial" w:cs="Arial"/>
          <w:b/>
          <w:sz w:val="24"/>
          <w:szCs w:val="24"/>
        </w:rPr>
      </w:pPr>
      <w:r>
        <w:rPr>
          <w:rFonts w:ascii="Arial" w:hAnsi="Arial" w:cs="Arial"/>
          <w:b/>
          <w:sz w:val="24"/>
          <w:szCs w:val="24"/>
        </w:rPr>
        <w:t xml:space="preserve">Аппарат администрации Добровольского сельского поселения Поворинского муниципального района </w:t>
      </w:r>
    </w:p>
    <w:p w:rsidR="002F4E2D" w:rsidRDefault="002F4E2D" w:rsidP="002F4E2D">
      <w:pPr>
        <w:pStyle w:val="ConsPlusNormal"/>
        <w:spacing w:line="360" w:lineRule="auto"/>
        <w:jc w:val="center"/>
        <w:outlineLvl w:val="1"/>
        <w:rPr>
          <w:rFonts w:ascii="Arial" w:hAnsi="Arial" w:cs="Arial"/>
          <w:sz w:val="24"/>
          <w:szCs w:val="24"/>
        </w:rPr>
      </w:pPr>
      <w:r>
        <w:rPr>
          <w:rFonts w:ascii="Arial" w:hAnsi="Arial" w:cs="Arial"/>
          <w:b/>
          <w:sz w:val="24"/>
          <w:szCs w:val="24"/>
        </w:rPr>
        <w:t>Воронежской области</w:t>
      </w:r>
      <w:r>
        <w:rPr>
          <w:rFonts w:ascii="Arial" w:hAnsi="Arial" w:cs="Arial"/>
          <w:sz w:val="24"/>
          <w:szCs w:val="24"/>
        </w:rPr>
        <w:t>:</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глава сельского поселения;</w:t>
      </w:r>
    </w:p>
    <w:p w:rsidR="002F4E2D" w:rsidRDefault="002F4E2D" w:rsidP="002F4E2D">
      <w:pPr>
        <w:pStyle w:val="ConsPlusNormal"/>
        <w:spacing w:line="360" w:lineRule="auto"/>
        <w:ind w:firstLine="540"/>
        <w:rPr>
          <w:rFonts w:ascii="Arial" w:hAnsi="Arial" w:cs="Arial"/>
          <w:sz w:val="24"/>
          <w:szCs w:val="24"/>
        </w:rPr>
      </w:pPr>
      <w:r>
        <w:rPr>
          <w:rFonts w:ascii="Arial" w:hAnsi="Arial" w:cs="Arial"/>
          <w:sz w:val="24"/>
          <w:szCs w:val="24"/>
        </w:rPr>
        <w:t>- ведущий специалист;</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бухгалтер;</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=инспектор.</w:t>
      </w:r>
    </w:p>
    <w:p w:rsidR="002F4E2D" w:rsidRDefault="002F4E2D" w:rsidP="002F4E2D">
      <w:pPr>
        <w:pStyle w:val="ConsPlusNormal"/>
        <w:spacing w:line="360" w:lineRule="auto"/>
        <w:rPr>
          <w:rFonts w:ascii="Arial" w:hAnsi="Arial" w:cs="Arial"/>
          <w:sz w:val="24"/>
          <w:szCs w:val="24"/>
        </w:rPr>
      </w:pPr>
    </w:p>
    <w:p w:rsidR="002F4E2D" w:rsidRDefault="002F4E2D" w:rsidP="002F4E2D">
      <w:pPr>
        <w:pStyle w:val="ConsPlusNormal"/>
        <w:spacing w:line="360" w:lineRule="auto"/>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lastRenderedPageBreak/>
        <w:t>Утверждена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распоряжением администрации                                                                  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jc w:val="right"/>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30" w:name="P473"/>
      <w:bookmarkEnd w:id="30"/>
      <w:r>
        <w:rPr>
          <w:rFonts w:ascii="Arial" w:hAnsi="Arial" w:cs="Arial"/>
          <w:sz w:val="24"/>
          <w:szCs w:val="24"/>
        </w:rPr>
        <w:t>ТИПОВАЯ ФОРМА ОБЯЗАТЕЛЬСТВА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РАБОТНИКА  АДМИНИСТРАЦИИ ДОБРОВОЛЬСКОГО СЕЛЬСКОГО ПОСЕЛЕНИЯ ПОВОРИНСКОГО МУНИЦИПАЛЬНОГО РАЙОНА  ВОРОНЕЖСКОЙ ОБЛАСТИ, НЕПОСРЕДСТВЕННО ОСУЩЕСТВЛЯЮЩЕГО ОБРАБОТКУ ПЕРСОНАЛЬНЫХ ДАННЫХ, В СЛУЧАЕ</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РАСТОРЖЕНИЯ С НИМ ТРУДОВОГО ДОГОВОРА (КОНТРАКТА) </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ПРЕКРАТИТЬ ОБРАБОТКУ ПЕРСОНАЛЬНЫХ ДАННЫХ,</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СТАВШИХ ИЗВЕСТНЫМИ ЕМУ В СВЯЗИ С ИСПОЛНЕНИЕМ</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ДОЛЖНОСТНЫХ ОБЯЗАННОСТЕЙ</w:t>
      </w: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Я, ________________________________________________________________,</w:t>
      </w:r>
    </w:p>
    <w:p w:rsidR="002F4E2D" w:rsidRDefault="002F4E2D" w:rsidP="002F4E2D">
      <w:pPr>
        <w:pStyle w:val="ConsPlusNonformat"/>
        <w:spacing w:line="360" w:lineRule="auto"/>
        <w:jc w:val="center"/>
        <w:rPr>
          <w:rFonts w:ascii="Times New Roman" w:hAnsi="Times New Roman" w:cs="Times New Roman"/>
        </w:rPr>
      </w:pPr>
      <w:r>
        <w:rPr>
          <w:rFonts w:ascii="Times New Roman" w:hAnsi="Times New Roman" w:cs="Times New Roman"/>
        </w:rPr>
        <w:t>(фамилия, имя, отчество)</w:t>
      </w: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замещающий(ая) должность________________________________________</w:t>
      </w: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предупрежден(а)    о  том,   что  на  период  исполнения  мною  должностных</w:t>
      </w: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обязанностей (выполнения  работы)  по замещаемой должности мне предоставлен доступ  к  персональным  данным, обрабатываемым в администрации Добровольского сельского поселения Поворинского муниципального района  Воронежской</w:t>
      </w:r>
    </w:p>
    <w:p w:rsidR="002F4E2D" w:rsidRDefault="002F4E2D" w:rsidP="002F4E2D">
      <w:pPr>
        <w:pStyle w:val="ConsPlusNonformat"/>
        <w:spacing w:line="360" w:lineRule="auto"/>
        <w:jc w:val="both"/>
        <w:rPr>
          <w:rFonts w:ascii="Times New Roman" w:hAnsi="Times New Roman" w:cs="Times New Roman"/>
          <w:sz w:val="28"/>
          <w:szCs w:val="28"/>
        </w:rPr>
      </w:pPr>
      <w:r>
        <w:rPr>
          <w:rFonts w:ascii="Times New Roman" w:hAnsi="Times New Roman" w:cs="Times New Roman"/>
          <w:sz w:val="28"/>
          <w:szCs w:val="28"/>
        </w:rPr>
        <w:t>области.</w:t>
      </w:r>
    </w:p>
    <w:p w:rsidR="002F4E2D" w:rsidRDefault="002F4E2D" w:rsidP="002F4E2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Настоящим добровольно принимаю на себя обязательства:</w:t>
      </w:r>
    </w:p>
    <w:p w:rsidR="002F4E2D" w:rsidRDefault="002F4E2D" w:rsidP="002F4E2D">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не передавать и не разглашать третьим лицам, не имеющим доступа к персональным данным, информацию, содержащую персональные данные, обработка которых осуществляется мной в связи с исполнением должностных обязанностей, за исключением моих собственных </w:t>
      </w:r>
      <w:r>
        <w:rPr>
          <w:rFonts w:ascii="Times New Roman" w:hAnsi="Times New Roman" w:cs="Times New Roman"/>
          <w:sz w:val="28"/>
          <w:szCs w:val="28"/>
        </w:rPr>
        <w:lastRenderedPageBreak/>
        <w:t>персональных данных;</w:t>
      </w:r>
    </w:p>
    <w:p w:rsidR="002F4E2D" w:rsidRDefault="002F4E2D" w:rsidP="002F4E2D">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 не использовать информацию, содержащую персональные данные, с целью получения выгоды;</w:t>
      </w:r>
    </w:p>
    <w:p w:rsidR="002F4E2D" w:rsidRDefault="002F4E2D" w:rsidP="002F4E2D">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 выполнять требования федерального законодательства и иных нормативных правовых актов Российской Федерации, а также правовых актов правительства Воронежской области, администрации Добровольского сельского поселения Поворинского  муниципального района  регламентирующих вопросы порядка обработки и защиты персональных данных;</w:t>
      </w:r>
    </w:p>
    <w:p w:rsidR="002F4E2D" w:rsidRDefault="002F4E2D" w:rsidP="002F4E2D">
      <w:pPr>
        <w:pStyle w:val="ConsPlusNormal"/>
        <w:spacing w:before="220" w:line="360" w:lineRule="auto"/>
        <w:ind w:firstLine="540"/>
        <w:jc w:val="both"/>
        <w:rPr>
          <w:rFonts w:ascii="Times New Roman" w:hAnsi="Times New Roman" w:cs="Times New Roman"/>
          <w:sz w:val="28"/>
          <w:szCs w:val="28"/>
        </w:rPr>
      </w:pPr>
      <w:r>
        <w:rPr>
          <w:rFonts w:ascii="Times New Roman" w:hAnsi="Times New Roman" w:cs="Times New Roman"/>
          <w:sz w:val="28"/>
          <w:szCs w:val="28"/>
        </w:rPr>
        <w:t>- прекратить обработку персональных данных, ставших известными мне в связи с исполнением должностных обязанностей (выполнением работы), после прекращения права на допуск к информации, содержащей персональные данные (в случае перевода на иную должность, не предусматривающую доступ к персональным данным, или в случае прекращения служебного контракта (трудового договора)).</w:t>
      </w:r>
    </w:p>
    <w:p w:rsidR="002F4E2D" w:rsidRDefault="002F4E2D" w:rsidP="002F4E2D">
      <w:pPr>
        <w:pStyle w:val="ConsPlusNormal"/>
        <w:spacing w:before="220" w:line="360" w:lineRule="auto"/>
        <w:ind w:firstLine="540"/>
        <w:rPr>
          <w:rFonts w:ascii="Times New Roman" w:hAnsi="Times New Roman" w:cs="Times New Roman"/>
          <w:sz w:val="28"/>
          <w:szCs w:val="28"/>
        </w:rPr>
      </w:pPr>
      <w:r>
        <w:rPr>
          <w:rFonts w:ascii="Times New Roman" w:hAnsi="Times New Roman" w:cs="Times New Roman"/>
          <w:sz w:val="28"/>
          <w:szCs w:val="28"/>
        </w:rPr>
        <w:t xml:space="preserve">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                                                             В соответствии со </w:t>
      </w:r>
      <w:hyperlink r:id="rId41" w:history="1">
        <w:r>
          <w:rPr>
            <w:rStyle w:val="ab"/>
            <w:rFonts w:ascii="Times New Roman" w:hAnsi="Times New Roman" w:cs="Times New Roman"/>
            <w:color w:val="auto"/>
            <w:sz w:val="28"/>
            <w:szCs w:val="28"/>
            <w:u w:val="none"/>
          </w:rPr>
          <w:t>статьей 7</w:t>
        </w:r>
      </w:hyperlink>
      <w:r>
        <w:rPr>
          <w:rFonts w:ascii="Times New Roman" w:hAnsi="Times New Roman" w:cs="Times New Roman"/>
          <w:sz w:val="28"/>
          <w:szCs w:val="28"/>
        </w:rPr>
        <w:t xml:space="preserve"> Федерального закона от 27.07.2006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Положения законодательства Российской Федерации, предусматривающие ответственность за нарушение требований Федерального </w:t>
      </w:r>
      <w:hyperlink r:id="rId42" w:history="1">
        <w:r>
          <w:rPr>
            <w:rStyle w:val="ab"/>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от 27.07.2006 № 152-ФЗ "О персональных данных", мне разъяснены.</w:t>
      </w:r>
    </w:p>
    <w:p w:rsidR="002F4E2D" w:rsidRDefault="002F4E2D" w:rsidP="002F4E2D">
      <w:pPr>
        <w:pStyle w:val="ConsPlusNonformat"/>
        <w:spacing w:line="360" w:lineRule="auto"/>
        <w:jc w:val="right"/>
      </w:pPr>
    </w:p>
    <w:p w:rsidR="002F4E2D" w:rsidRDefault="002F4E2D" w:rsidP="002F4E2D">
      <w:pPr>
        <w:pStyle w:val="ConsPlusNonformat"/>
        <w:spacing w:line="360" w:lineRule="auto"/>
        <w:jc w:val="right"/>
      </w:pPr>
      <w:r>
        <w:t>"___" __________ 20___ года            ______________________________                              (подпись) (фамилия, инициалы)</w:t>
      </w: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lastRenderedPageBreak/>
        <w:t>Утверждена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распоряжением администрации                                                                  Добровольского сельского поселения</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Поворинского  муниципального района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 55</w:t>
      </w:r>
    </w:p>
    <w:p w:rsidR="002F4E2D" w:rsidRDefault="002F4E2D" w:rsidP="002F4E2D">
      <w:pPr>
        <w:pStyle w:val="ConsPlusNormal"/>
        <w:jc w:val="both"/>
        <w:rPr>
          <w:rFonts w:ascii="Arial" w:hAnsi="Arial" w:cs="Arial"/>
          <w:sz w:val="24"/>
          <w:szCs w:val="24"/>
        </w:rPr>
      </w:pPr>
    </w:p>
    <w:p w:rsidR="002F4E2D" w:rsidRDefault="002F4E2D" w:rsidP="002F4E2D">
      <w:pPr>
        <w:pStyle w:val="ConsPlusTitle"/>
        <w:jc w:val="center"/>
        <w:rPr>
          <w:rFonts w:ascii="Arial" w:hAnsi="Arial" w:cs="Arial"/>
          <w:sz w:val="24"/>
          <w:szCs w:val="24"/>
        </w:rPr>
      </w:pPr>
      <w:bookmarkStart w:id="31" w:name="P510"/>
      <w:bookmarkEnd w:id="31"/>
    </w:p>
    <w:p w:rsidR="002F4E2D" w:rsidRDefault="002F4E2D" w:rsidP="002F4E2D">
      <w:pPr>
        <w:pStyle w:val="ConsPlusTitle"/>
        <w:jc w:val="center"/>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ТИПОВАЯ ФОРМА СОГЛАСИЯ</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НА ОБРАБОТКУ ПЕРСОНАЛЬНЫХ ДАННЫХ</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МУНИЦИПАЛЬНЫХ  СЛУЖАЩИХ АДМИНИСТРАЦИИ ДОБРОВОЛЬСКОГО СЕЛЬСКОГО ПОСЕЛЕНИЯ ПОВОРИНСКОГО МУНИЦИПАЛЬНОГО  РАЙОНА  ВОРОНЕЖСКОЙ ОБЛАСТИ, ИНЫХ СУБЪЕКТОВ ПЕРСОНАЛЬНЫХ ДАННЫХ</w:t>
      </w:r>
    </w:p>
    <w:p w:rsidR="002F4E2D" w:rsidRDefault="002F4E2D" w:rsidP="002F4E2D">
      <w:pPr>
        <w:pStyle w:val="ConsPlusNormal"/>
        <w:jc w:val="both"/>
        <w:rPr>
          <w:rFonts w:ascii="Times New Roman" w:hAnsi="Times New Roman" w:cs="Times New Roman"/>
          <w:sz w:val="28"/>
          <w:szCs w:val="28"/>
        </w:rPr>
      </w:pPr>
    </w:p>
    <w:p w:rsidR="002F4E2D" w:rsidRDefault="002F4E2D" w:rsidP="002F4E2D">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Я,_______________________________________________________________,</w:t>
      </w:r>
    </w:p>
    <w:p w:rsidR="002F4E2D" w:rsidRDefault="002F4E2D" w:rsidP="002F4E2D">
      <w:pPr>
        <w:pStyle w:val="ConsPlusNonformat"/>
        <w:jc w:val="center"/>
        <w:rPr>
          <w:rFonts w:ascii="Times New Roman" w:hAnsi="Times New Roman" w:cs="Times New Roman"/>
        </w:rPr>
      </w:pPr>
      <w:r>
        <w:rPr>
          <w:rFonts w:ascii="Times New Roman" w:hAnsi="Times New Roman" w:cs="Times New Roman"/>
        </w:rPr>
        <w:t>(фамилия, имя, отчество (при наличии))</w:t>
      </w:r>
    </w:p>
    <w:p w:rsidR="002F4E2D" w:rsidRDefault="002F4E2D" w:rsidP="002F4E2D">
      <w:pPr>
        <w:pStyle w:val="ConsPlusNonformat"/>
        <w:jc w:val="both"/>
        <w:rPr>
          <w:rFonts w:ascii="Times New Roman" w:hAnsi="Times New Roman" w:cs="Times New Roman"/>
        </w:rPr>
      </w:pPr>
      <w:r>
        <w:rPr>
          <w:rFonts w:ascii="Times New Roman" w:hAnsi="Times New Roman" w:cs="Times New Roman"/>
          <w:sz w:val="28"/>
          <w:szCs w:val="28"/>
        </w:rPr>
        <w:t xml:space="preserve">Паспорт </w:t>
      </w:r>
      <w:r>
        <w:rPr>
          <w:rFonts w:ascii="Times New Roman" w:hAnsi="Times New Roman" w:cs="Times New Roman"/>
          <w:sz w:val="22"/>
          <w:szCs w:val="22"/>
        </w:rPr>
        <w:t>(основной документ, удостоверяющий личность)</w:t>
      </w:r>
      <w:r>
        <w:rPr>
          <w:rFonts w:ascii="Times New Roman" w:hAnsi="Times New Roman" w:cs="Times New Roman"/>
          <w:sz w:val="28"/>
          <w:szCs w:val="28"/>
        </w:rPr>
        <w:t xml:space="preserve">  _____________________,</w:t>
      </w:r>
      <w:r>
        <w:rPr>
          <w:rFonts w:ascii="Times New Roman" w:hAnsi="Times New Roman" w:cs="Times New Roman"/>
        </w:rPr>
        <w:t xml:space="preserve"> </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(серия, номер)</w:t>
      </w:r>
    </w:p>
    <w:p w:rsidR="002F4E2D" w:rsidRDefault="002F4E2D" w:rsidP="002F4E2D">
      <w:pPr>
        <w:pStyle w:val="ConsPlusNonformat"/>
        <w:jc w:val="both"/>
        <w:rPr>
          <w:rFonts w:ascii="Times New Roman" w:hAnsi="Times New Roman" w:cs="Times New Roman"/>
          <w:sz w:val="28"/>
          <w:szCs w:val="28"/>
        </w:rPr>
      </w:pPr>
      <w:r>
        <w:rPr>
          <w:rFonts w:ascii="Times New Roman" w:hAnsi="Times New Roman" w:cs="Times New Roman"/>
          <w:sz w:val="28"/>
          <w:szCs w:val="28"/>
        </w:rPr>
        <w:t>выдан"__"_________________ _______________________________________,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(дата выдачи)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(выдавший орган)</w:t>
      </w:r>
    </w:p>
    <w:p w:rsidR="002F4E2D" w:rsidRDefault="002F4E2D" w:rsidP="002F4E2D">
      <w:pPr>
        <w:pStyle w:val="ConsPlusNonformat"/>
        <w:jc w:val="both"/>
        <w:rPr>
          <w:rFonts w:ascii="Times New Roman" w:hAnsi="Times New Roman" w:cs="Times New Roman"/>
          <w:sz w:val="28"/>
          <w:szCs w:val="28"/>
        </w:rPr>
      </w:pPr>
    </w:p>
    <w:p w:rsidR="002F4E2D" w:rsidRDefault="002F4E2D" w:rsidP="002F4E2D">
      <w:pPr>
        <w:pStyle w:val="ConsPlusNonformat"/>
        <w:jc w:val="both"/>
        <w:rPr>
          <w:rFonts w:ascii="Times New Roman" w:hAnsi="Times New Roman" w:cs="Times New Roman"/>
          <w:sz w:val="28"/>
          <w:szCs w:val="28"/>
        </w:rPr>
      </w:pPr>
      <w:r>
        <w:rPr>
          <w:rFonts w:ascii="Times New Roman" w:hAnsi="Times New Roman" w:cs="Times New Roman"/>
          <w:sz w:val="28"/>
          <w:szCs w:val="28"/>
        </w:rPr>
        <w:t>проживающий(ая) по адресу _________________________________________</w:t>
      </w:r>
    </w:p>
    <w:p w:rsidR="002F4E2D" w:rsidRDefault="002F4E2D" w:rsidP="002F4E2D">
      <w:pPr>
        <w:pStyle w:val="ConsPlusNonformat"/>
        <w:ind w:left="2124" w:firstLine="708"/>
        <w:jc w:val="center"/>
        <w:rPr>
          <w:rFonts w:ascii="Times New Roman" w:hAnsi="Times New Roman" w:cs="Times New Roman"/>
        </w:rPr>
      </w:pPr>
      <w:r>
        <w:rPr>
          <w:rFonts w:ascii="Times New Roman" w:hAnsi="Times New Roman" w:cs="Times New Roman"/>
        </w:rPr>
        <w:t>(адрес проживания)</w:t>
      </w:r>
    </w:p>
    <w:p w:rsidR="002F4E2D" w:rsidRDefault="002F4E2D" w:rsidP="002F4E2D">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2F4E2D" w:rsidRDefault="002F4E2D" w:rsidP="002F4E2D">
      <w:pPr>
        <w:pStyle w:val="ConsPlusNonformat"/>
        <w:jc w:val="both"/>
        <w:rPr>
          <w:rFonts w:ascii="Times New Roman" w:hAnsi="Times New Roman" w:cs="Times New Roman"/>
          <w:sz w:val="28"/>
          <w:szCs w:val="28"/>
        </w:rPr>
      </w:pPr>
      <w:r>
        <w:rPr>
          <w:rFonts w:ascii="Times New Roman" w:hAnsi="Times New Roman" w:cs="Times New Roman"/>
          <w:sz w:val="28"/>
          <w:szCs w:val="28"/>
        </w:rPr>
        <w:t>свободно,  своей  волей  и  в  своем  интересе  даю  согласие администрации Добровольского сельского поселения Поворинского муниципального района Воронежской  области  на  обработку, поручение  обработки моих персональных данных в следующем объеме (ненужное зачеркнуть):</w:t>
      </w:r>
    </w:p>
    <w:p w:rsidR="002F4E2D" w:rsidRDefault="002F4E2D" w:rsidP="002F4E2D">
      <w:pPr>
        <w:pStyle w:val="ConsPlusNormal"/>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4A0"/>
      </w:tblPr>
      <w:tblGrid>
        <w:gridCol w:w="4479"/>
        <w:gridCol w:w="4535"/>
      </w:tblGrid>
      <w:tr w:rsidR="002F4E2D" w:rsidTr="002F4E2D">
        <w:tc>
          <w:tcPr>
            <w:tcW w:w="4479" w:type="dxa"/>
            <w:hideMark/>
          </w:tcPr>
          <w:p w:rsidR="002F4E2D" w:rsidRDefault="002F4E2D">
            <w:pPr>
              <w:pStyle w:val="ConsPlusNormal"/>
              <w:ind w:firstLine="567"/>
              <w:jc w:val="both"/>
              <w:rPr>
                <w:rFonts w:ascii="Times New Roman" w:hAnsi="Times New Roman" w:cs="Times New Roman"/>
              </w:rPr>
            </w:pPr>
            <w:r>
              <w:rPr>
                <w:rFonts w:ascii="Times New Roman" w:hAnsi="Times New Roman" w:cs="Times New Roman"/>
              </w:rPr>
              <w:t>фамилия, имя, отчество;</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прежние фамилия, имя, отчество, дата, место и причина изменения (в случае изменения);</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выполняемая работа с начала трудовой деятельности;</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классный чин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(кем и когда присвоены);</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 xml:space="preserve">государственные награды, иные </w:t>
            </w:r>
            <w:r>
              <w:rPr>
                <w:rFonts w:ascii="Times New Roman" w:hAnsi="Times New Roman" w:cs="Times New Roman"/>
              </w:rPr>
              <w:lastRenderedPageBreak/>
              <w:t>награды и знаки отличия (кем награжден и когда);</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пребывание за границей (когда, где, с какой целью);</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наличие (отсутствие) судимости;</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допуск к государственной тайне, оформленный за период работы, службы, учебы (форма, номер и дата);</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наличие (отсутствие) заболевания, препятствующего поступлению на государственную гражданскую службу Воронежской области или ее прохождению, подтвержденного заключением медицинского учреждения;</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результаты обязательных медицинских осмотров (обследований), а также обязательного психиатрического освидетельствования;</w:t>
            </w:r>
          </w:p>
          <w:p w:rsidR="002F4E2D" w:rsidRDefault="002F4E2D">
            <w:pPr>
              <w:pStyle w:val="ConsPlusNormal"/>
              <w:ind w:firstLine="567"/>
              <w:jc w:val="both"/>
              <w:rPr>
                <w:rFonts w:ascii="Times New Roman" w:hAnsi="Times New Roman" w:cs="Times New Roman"/>
              </w:rPr>
            </w:pPr>
            <w:r>
              <w:rPr>
                <w:rFonts w:ascii="Times New Roman" w:hAnsi="Times New Roman" w:cs="Times New Roman"/>
              </w:rPr>
              <w:t>сведения о доходах (расходах), имуществе и обязательствах имущественного характера;</w:t>
            </w:r>
          </w:p>
        </w:tc>
        <w:tc>
          <w:tcPr>
            <w:tcW w:w="4535" w:type="dxa"/>
            <w:hideMark/>
          </w:tcPr>
          <w:p w:rsidR="002F4E2D" w:rsidRDefault="002F4E2D">
            <w:pPr>
              <w:pStyle w:val="ConsPlusNormal"/>
              <w:ind w:firstLine="601"/>
              <w:jc w:val="both"/>
              <w:rPr>
                <w:rFonts w:ascii="Times New Roman" w:hAnsi="Times New Roman" w:cs="Times New Roman"/>
              </w:rPr>
            </w:pPr>
            <w:r>
              <w:rPr>
                <w:rFonts w:ascii="Times New Roman" w:hAnsi="Times New Roman" w:cs="Times New Roman"/>
              </w:rPr>
              <w:lastRenderedPageBreak/>
              <w:t>дата и место рождения;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гражданство;</w:t>
            </w:r>
          </w:p>
          <w:p w:rsidR="002F4E2D" w:rsidRDefault="002F4E2D">
            <w:pPr>
              <w:pStyle w:val="ConsPlusNormal"/>
              <w:ind w:left="119" w:firstLine="601"/>
              <w:jc w:val="both"/>
              <w:rPr>
                <w:rFonts w:ascii="Times New Roman" w:hAnsi="Times New Roman" w:cs="Times New Roman"/>
              </w:rPr>
            </w:pPr>
            <w:r>
              <w:rPr>
                <w:rFonts w:ascii="Times New Roman" w:hAnsi="Times New Roman" w:cs="Times New Roman"/>
              </w:rPr>
              <w:t>данные об изображении лица (фотография);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паспорт (серия, номер, кем и когда выдан);</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паспорт, удостоверяющий личность гражданина Российской Федерации за пределами Российской Федерации (серия, номер, кем и когда выдан);</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адрес регистрации и фактического проживания;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дата регистрации по месту жительства;</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 xml:space="preserve">реквизиты свидетельств о государственной регистрации актов </w:t>
            </w:r>
            <w:r>
              <w:rPr>
                <w:rFonts w:ascii="Times New Roman" w:hAnsi="Times New Roman" w:cs="Times New Roman"/>
              </w:rPr>
              <w:lastRenderedPageBreak/>
              <w:t>гражданского состояния;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номер телефона;</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идентификационный номер налогоплательщика;</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номер страхового свидетельства обязательного пенсионного страхования;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реквизиты страхового медицинского полиса обязательного медицинского страхования;</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владение иностранными языками и языками народов Российской Федерации;</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образование (когда и какие образовательные учреждения (образовательные организации) закончил, номера дипломов, направление подготовки или специальность по диплому, квалификация по диплому);</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сведения об ученой степени (ученом звании);</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сведения о профессиональной переподготовке и (или) повышения квалификации;</w:t>
            </w:r>
          </w:p>
          <w:p w:rsidR="002F4E2D" w:rsidRDefault="002F4E2D">
            <w:pPr>
              <w:pStyle w:val="ConsPlusNormal"/>
              <w:ind w:firstLine="601"/>
              <w:jc w:val="both"/>
              <w:rPr>
                <w:rFonts w:ascii="Times New Roman" w:hAnsi="Times New Roman" w:cs="Times New Roman"/>
              </w:rPr>
            </w:pPr>
            <w:r>
              <w:rPr>
                <w:rFonts w:ascii="Times New Roman" w:hAnsi="Times New Roman" w:cs="Times New Roman"/>
              </w:rPr>
              <w:t>сведения об адресах сайтов и (или) страниц сайтов в информационно-телекоммуникационной сети "Интернет", а также данные, позволяющие идентифицировать государственного гражданского служащего либо гражданина, претендующего на замещения должности государственной гражданской службы</w:t>
            </w:r>
          </w:p>
        </w:tc>
      </w:tr>
    </w:tbl>
    <w:p w:rsidR="002F4E2D" w:rsidRDefault="002F4E2D" w:rsidP="002F4E2D">
      <w:pPr>
        <w:pStyle w:val="ConsPlusNormal"/>
        <w:jc w:val="both"/>
        <w:rPr>
          <w:rFonts w:ascii="Times New Roman" w:hAnsi="Times New Roman" w:cs="Times New Roman"/>
        </w:rPr>
      </w:pP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все перечисленные</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иные персональные данные __________________________________________________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(перечислить)</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в форме осуществления следующих действий (нужное подчеркнуть):</w:t>
      </w:r>
    </w:p>
    <w:p w:rsidR="002F4E2D" w:rsidRDefault="002F4E2D" w:rsidP="002F4E2D">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4A0"/>
      </w:tblPr>
      <w:tblGrid>
        <w:gridCol w:w="2778"/>
        <w:gridCol w:w="2608"/>
        <w:gridCol w:w="2835"/>
      </w:tblGrid>
      <w:tr w:rsidR="002F4E2D" w:rsidTr="002F4E2D">
        <w:tc>
          <w:tcPr>
            <w:tcW w:w="2778" w:type="dxa"/>
            <w:hideMark/>
          </w:tcPr>
          <w:p w:rsidR="002F4E2D" w:rsidRDefault="002F4E2D">
            <w:pPr>
              <w:pStyle w:val="ConsPlusNormal"/>
              <w:rPr>
                <w:rFonts w:ascii="Times New Roman" w:hAnsi="Times New Roman" w:cs="Times New Roman"/>
              </w:rPr>
            </w:pPr>
            <w:r>
              <w:rPr>
                <w:rFonts w:ascii="Times New Roman" w:hAnsi="Times New Roman" w:cs="Times New Roman"/>
              </w:rPr>
              <w:t>сбор</w:t>
            </w:r>
          </w:p>
          <w:p w:rsidR="002F4E2D" w:rsidRDefault="002F4E2D">
            <w:pPr>
              <w:pStyle w:val="ConsPlusNormal"/>
              <w:rPr>
                <w:rFonts w:ascii="Times New Roman" w:hAnsi="Times New Roman" w:cs="Times New Roman"/>
              </w:rPr>
            </w:pPr>
            <w:r>
              <w:rPr>
                <w:rFonts w:ascii="Times New Roman" w:hAnsi="Times New Roman" w:cs="Times New Roman"/>
              </w:rPr>
              <w:t>накопление</w:t>
            </w:r>
          </w:p>
          <w:p w:rsidR="002F4E2D" w:rsidRDefault="002F4E2D">
            <w:pPr>
              <w:pStyle w:val="ConsPlusNormal"/>
              <w:rPr>
                <w:rFonts w:ascii="Times New Roman" w:hAnsi="Times New Roman" w:cs="Times New Roman"/>
              </w:rPr>
            </w:pPr>
            <w:r>
              <w:rPr>
                <w:rFonts w:ascii="Times New Roman" w:hAnsi="Times New Roman" w:cs="Times New Roman"/>
              </w:rPr>
              <w:t>извлечение</w:t>
            </w:r>
          </w:p>
          <w:p w:rsidR="002F4E2D" w:rsidRDefault="002F4E2D">
            <w:pPr>
              <w:pStyle w:val="ConsPlusNormal"/>
              <w:rPr>
                <w:rFonts w:ascii="Times New Roman" w:hAnsi="Times New Roman" w:cs="Times New Roman"/>
              </w:rPr>
            </w:pPr>
            <w:r>
              <w:rPr>
                <w:rFonts w:ascii="Times New Roman" w:hAnsi="Times New Roman" w:cs="Times New Roman"/>
              </w:rPr>
              <w:t>блокирование</w:t>
            </w:r>
          </w:p>
        </w:tc>
        <w:tc>
          <w:tcPr>
            <w:tcW w:w="2608" w:type="dxa"/>
            <w:hideMark/>
          </w:tcPr>
          <w:p w:rsidR="002F4E2D" w:rsidRDefault="002F4E2D">
            <w:pPr>
              <w:pStyle w:val="ConsPlusNormal"/>
              <w:rPr>
                <w:rFonts w:ascii="Times New Roman" w:hAnsi="Times New Roman" w:cs="Times New Roman"/>
              </w:rPr>
            </w:pPr>
            <w:r>
              <w:rPr>
                <w:rFonts w:ascii="Times New Roman" w:hAnsi="Times New Roman" w:cs="Times New Roman"/>
              </w:rPr>
              <w:t>запись</w:t>
            </w:r>
          </w:p>
          <w:p w:rsidR="002F4E2D" w:rsidRDefault="002F4E2D">
            <w:pPr>
              <w:pStyle w:val="ConsPlusNormal"/>
              <w:rPr>
                <w:rFonts w:ascii="Times New Roman" w:hAnsi="Times New Roman" w:cs="Times New Roman"/>
              </w:rPr>
            </w:pPr>
            <w:r>
              <w:rPr>
                <w:rFonts w:ascii="Times New Roman" w:hAnsi="Times New Roman" w:cs="Times New Roman"/>
              </w:rPr>
              <w:t>хранение</w:t>
            </w:r>
          </w:p>
          <w:p w:rsidR="002F4E2D" w:rsidRDefault="002F4E2D">
            <w:pPr>
              <w:pStyle w:val="ConsPlusNormal"/>
              <w:rPr>
                <w:rFonts w:ascii="Times New Roman" w:hAnsi="Times New Roman" w:cs="Times New Roman"/>
              </w:rPr>
            </w:pPr>
            <w:r>
              <w:rPr>
                <w:rFonts w:ascii="Times New Roman" w:hAnsi="Times New Roman" w:cs="Times New Roman"/>
              </w:rPr>
              <w:t>использование</w:t>
            </w:r>
          </w:p>
          <w:p w:rsidR="002F4E2D" w:rsidRDefault="002F4E2D">
            <w:pPr>
              <w:pStyle w:val="ConsPlusNormal"/>
              <w:rPr>
                <w:rFonts w:ascii="Times New Roman" w:hAnsi="Times New Roman" w:cs="Times New Roman"/>
              </w:rPr>
            </w:pPr>
            <w:r>
              <w:rPr>
                <w:rFonts w:ascii="Times New Roman" w:hAnsi="Times New Roman" w:cs="Times New Roman"/>
              </w:rPr>
              <w:t>удаление</w:t>
            </w:r>
          </w:p>
        </w:tc>
        <w:tc>
          <w:tcPr>
            <w:tcW w:w="2835" w:type="dxa"/>
            <w:hideMark/>
          </w:tcPr>
          <w:p w:rsidR="002F4E2D" w:rsidRDefault="002F4E2D">
            <w:pPr>
              <w:pStyle w:val="ConsPlusNormal"/>
              <w:rPr>
                <w:rFonts w:ascii="Times New Roman" w:hAnsi="Times New Roman" w:cs="Times New Roman"/>
              </w:rPr>
            </w:pPr>
            <w:r>
              <w:rPr>
                <w:rFonts w:ascii="Times New Roman" w:hAnsi="Times New Roman" w:cs="Times New Roman"/>
              </w:rPr>
              <w:t>систематизация</w:t>
            </w:r>
          </w:p>
          <w:p w:rsidR="002F4E2D" w:rsidRDefault="002F4E2D">
            <w:pPr>
              <w:pStyle w:val="ConsPlusNormal"/>
              <w:jc w:val="both"/>
              <w:rPr>
                <w:rFonts w:ascii="Times New Roman" w:hAnsi="Times New Roman" w:cs="Times New Roman"/>
              </w:rPr>
            </w:pPr>
            <w:r>
              <w:rPr>
                <w:rFonts w:ascii="Times New Roman" w:hAnsi="Times New Roman" w:cs="Times New Roman"/>
              </w:rPr>
              <w:t>уточнение</w:t>
            </w:r>
          </w:p>
          <w:p w:rsidR="002F4E2D" w:rsidRDefault="002F4E2D">
            <w:pPr>
              <w:pStyle w:val="ConsPlusNormal"/>
              <w:jc w:val="both"/>
              <w:rPr>
                <w:rFonts w:ascii="Times New Roman" w:hAnsi="Times New Roman" w:cs="Times New Roman"/>
              </w:rPr>
            </w:pPr>
            <w:r>
              <w:rPr>
                <w:rFonts w:ascii="Times New Roman" w:hAnsi="Times New Roman" w:cs="Times New Roman"/>
              </w:rPr>
              <w:t>передача</w:t>
            </w:r>
          </w:p>
          <w:p w:rsidR="002F4E2D" w:rsidRDefault="002F4E2D">
            <w:pPr>
              <w:pStyle w:val="ConsPlusNormal"/>
              <w:jc w:val="both"/>
              <w:rPr>
                <w:rFonts w:ascii="Times New Roman" w:hAnsi="Times New Roman" w:cs="Times New Roman"/>
              </w:rPr>
            </w:pPr>
            <w:r>
              <w:rPr>
                <w:rFonts w:ascii="Times New Roman" w:hAnsi="Times New Roman" w:cs="Times New Roman"/>
              </w:rPr>
              <w:t>уничтожение</w:t>
            </w:r>
          </w:p>
        </w:tc>
      </w:tr>
    </w:tbl>
    <w:p w:rsidR="002F4E2D" w:rsidRDefault="002F4E2D" w:rsidP="002F4E2D">
      <w:pPr>
        <w:pStyle w:val="ConsPlusNormal"/>
        <w:jc w:val="both"/>
        <w:rPr>
          <w:rFonts w:ascii="Times New Roman" w:hAnsi="Times New Roman" w:cs="Times New Roman"/>
        </w:rPr>
      </w:pP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с целью</w:t>
      </w:r>
      <w:r>
        <w:rPr>
          <w:rFonts w:ascii="Times New Roman" w:hAnsi="Times New Roman" w:cs="Times New Roman"/>
        </w:rPr>
        <w:t xml:space="preserve"> _______________________________________________________________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(указывается цель обработки персональных данных)</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на срок до</w:t>
      </w:r>
      <w:r>
        <w:rPr>
          <w:rFonts w:ascii="Times New Roman" w:hAnsi="Times New Roman" w:cs="Times New Roman"/>
        </w:rPr>
        <w:t xml:space="preserve"> ___________________________________________________________.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(срок, в течение которого действует согласие субъекта</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персональных данных, а также способ его отзыва)</w:t>
      </w:r>
    </w:p>
    <w:p w:rsidR="002F4E2D" w:rsidRDefault="002F4E2D" w:rsidP="002F4E2D">
      <w:pPr>
        <w:pStyle w:val="ConsPlusNonformat"/>
        <w:jc w:val="both"/>
        <w:rPr>
          <w:rFonts w:ascii="Times New Roman" w:hAnsi="Times New Roman" w:cs="Times New Roman"/>
        </w:rPr>
      </w:pP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"______" _____________ 20__ года      _____________ __________________________</w:t>
      </w:r>
    </w:p>
    <w:p w:rsidR="002F4E2D" w:rsidRDefault="002F4E2D" w:rsidP="002F4E2D">
      <w:pPr>
        <w:pStyle w:val="ConsPlusNonforma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(дата)                      </w:t>
      </w:r>
      <w:r>
        <w:rPr>
          <w:rFonts w:ascii="Times New Roman" w:hAnsi="Times New Roman" w:cs="Times New Roman"/>
        </w:rPr>
        <w:tab/>
        <w:t xml:space="preserve">      (подпись)                (расшифровка подписи)</w:t>
      </w: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outlineLvl w:val="0"/>
        <w:rPr>
          <w:rFonts w:ascii="Times New Roman" w:hAnsi="Times New Roman" w:cs="Times New Roman"/>
          <w:sz w:val="28"/>
          <w:szCs w:val="28"/>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распоряжением администрации                                                                     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bookmarkStart w:id="32" w:name="P595"/>
      <w:bookmarkEnd w:id="32"/>
      <w:r>
        <w:rPr>
          <w:rFonts w:ascii="Arial" w:hAnsi="Arial" w:cs="Arial"/>
          <w:sz w:val="24"/>
          <w:szCs w:val="24"/>
        </w:rPr>
        <w:t xml:space="preserve">                                                                                                         от 12.12.2019 № 55</w:t>
      </w:r>
    </w:p>
    <w:p w:rsidR="002F4E2D" w:rsidRDefault="002F4E2D" w:rsidP="002F4E2D">
      <w:pPr>
        <w:pStyle w:val="ConsPlusTitle"/>
        <w:jc w:val="center"/>
        <w:rPr>
          <w:rFonts w:ascii="Arial" w:hAnsi="Arial" w:cs="Arial"/>
          <w:sz w:val="24"/>
          <w:szCs w:val="24"/>
        </w:rPr>
      </w:pPr>
    </w:p>
    <w:p w:rsidR="002F4E2D" w:rsidRDefault="002F4E2D" w:rsidP="002F4E2D">
      <w:pPr>
        <w:pStyle w:val="ConsPlusTitle"/>
        <w:jc w:val="center"/>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ТИПОВАЯ ФОРМА РАЗЪЯСНЕНИЯ</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СУБЪЕКТУ ПЕРСОНАЛЬНЫХ ДАННЫХ ЮРИДИЧЕСКИХ ПОСЛЕДСТВИЙ ОТКАЗА ПРЕДОСТАВИТЬ СВОИ</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 ПЕРСОНАЛЬНЫЕ ДАННЫЕ</w:t>
      </w:r>
    </w:p>
    <w:p w:rsidR="002F4E2D" w:rsidRDefault="002F4E2D" w:rsidP="002F4E2D">
      <w:pPr>
        <w:pStyle w:val="ConsPlusNormal"/>
        <w:jc w:val="both"/>
        <w:rPr>
          <w:rFonts w:ascii="Arial" w:hAnsi="Arial" w:cs="Arial"/>
          <w:sz w:val="24"/>
          <w:szCs w:val="24"/>
        </w:rPr>
      </w:pPr>
    </w:p>
    <w:p w:rsidR="002F4E2D" w:rsidRDefault="002F4E2D" w:rsidP="002F4E2D">
      <w:pPr>
        <w:pStyle w:val="ConsPlusNonformat"/>
        <w:spacing w:line="360" w:lineRule="auto"/>
        <w:jc w:val="both"/>
        <w:rPr>
          <w:rFonts w:ascii="Times New Roman" w:hAnsi="Times New Roman" w:cs="Times New Roman"/>
          <w:sz w:val="28"/>
          <w:szCs w:val="28"/>
        </w:rPr>
      </w:pPr>
      <w:r>
        <w:rPr>
          <w:rFonts w:ascii="Arial" w:hAnsi="Arial" w:cs="Arial"/>
          <w:sz w:val="24"/>
          <w:szCs w:val="24"/>
        </w:rPr>
        <w:t xml:space="preserve">    Я,</w:t>
      </w:r>
      <w:r>
        <w:rPr>
          <w:rFonts w:ascii="Times New Roman" w:hAnsi="Times New Roman" w:cs="Times New Roman"/>
          <w:sz w:val="28"/>
          <w:szCs w:val="28"/>
        </w:rPr>
        <w:t xml:space="preserve"> _________________________________________________________________,</w:t>
      </w:r>
    </w:p>
    <w:p w:rsidR="002F4E2D" w:rsidRDefault="002F4E2D" w:rsidP="002F4E2D">
      <w:pPr>
        <w:pStyle w:val="ConsPlusNonformat"/>
        <w:spacing w:line="360" w:lineRule="auto"/>
        <w:jc w:val="center"/>
        <w:rPr>
          <w:rFonts w:ascii="Times New Roman" w:hAnsi="Times New Roman" w:cs="Times New Roman"/>
        </w:rPr>
      </w:pPr>
      <w:r>
        <w:rPr>
          <w:rFonts w:ascii="Times New Roman" w:hAnsi="Times New Roman" w:cs="Times New Roman"/>
        </w:rPr>
        <w:t>(фамилия, имя, отчество субъекта персональных данных или его представителя)</w:t>
      </w:r>
    </w:p>
    <w:p w:rsidR="002F4E2D" w:rsidRDefault="002F4E2D" w:rsidP="002F4E2D">
      <w:pPr>
        <w:pStyle w:val="ConsPlusNonformat"/>
        <w:spacing w:line="360" w:lineRule="auto"/>
        <w:jc w:val="both"/>
        <w:rPr>
          <w:rFonts w:ascii="Arial" w:hAnsi="Arial" w:cs="Arial"/>
          <w:sz w:val="24"/>
          <w:szCs w:val="24"/>
        </w:rPr>
      </w:pPr>
      <w:r>
        <w:rPr>
          <w:rFonts w:ascii="Arial" w:hAnsi="Arial" w:cs="Arial"/>
          <w:sz w:val="24"/>
          <w:szCs w:val="24"/>
        </w:rPr>
        <w:t>проживающий(ая)    по   адресу:   ___________________________________</w:t>
      </w:r>
    </w:p>
    <w:p w:rsidR="002F4E2D" w:rsidRDefault="002F4E2D" w:rsidP="002F4E2D">
      <w:pPr>
        <w:pStyle w:val="ConsPlusNonformat"/>
        <w:spacing w:line="360" w:lineRule="auto"/>
        <w:jc w:val="both"/>
        <w:rPr>
          <w:rFonts w:ascii="Arial" w:hAnsi="Arial" w:cs="Arial"/>
          <w:sz w:val="24"/>
          <w:szCs w:val="24"/>
        </w:rPr>
      </w:pPr>
      <w:r>
        <w:rPr>
          <w:rFonts w:ascii="Arial" w:hAnsi="Arial" w:cs="Arial"/>
          <w:sz w:val="24"/>
          <w:szCs w:val="24"/>
        </w:rPr>
        <w:t>_________________________________________________________________,</w:t>
      </w:r>
    </w:p>
    <w:p w:rsidR="002F4E2D" w:rsidRDefault="002F4E2D" w:rsidP="002F4E2D">
      <w:pPr>
        <w:pStyle w:val="ConsPlusNonformat"/>
        <w:spacing w:line="360" w:lineRule="auto"/>
        <w:jc w:val="both"/>
        <w:rPr>
          <w:rFonts w:ascii="Arial" w:hAnsi="Arial" w:cs="Arial"/>
          <w:sz w:val="24"/>
          <w:szCs w:val="24"/>
        </w:rPr>
      </w:pPr>
      <w:r>
        <w:rPr>
          <w:rFonts w:ascii="Arial" w:hAnsi="Arial" w:cs="Arial"/>
          <w:sz w:val="24"/>
          <w:szCs w:val="24"/>
        </w:rPr>
        <w:t>основной  документ:  _________  номер:  ________  серия: __________, кем и когда выдан: ____________________________________________________,</w:t>
      </w:r>
    </w:p>
    <w:p w:rsidR="002F4E2D" w:rsidRDefault="002F4E2D" w:rsidP="002F4E2D">
      <w:pPr>
        <w:pStyle w:val="ConsPlusNonformat"/>
        <w:spacing w:line="360" w:lineRule="auto"/>
        <w:jc w:val="both"/>
        <w:rPr>
          <w:rFonts w:ascii="Arial" w:hAnsi="Arial" w:cs="Arial"/>
          <w:sz w:val="24"/>
          <w:szCs w:val="24"/>
        </w:rPr>
      </w:pPr>
      <w:r>
        <w:rPr>
          <w:rFonts w:ascii="Arial" w:hAnsi="Arial" w:cs="Arial"/>
          <w:sz w:val="24"/>
          <w:szCs w:val="24"/>
        </w:rPr>
        <w:t xml:space="preserve">в соответствии с </w:t>
      </w:r>
      <w:hyperlink r:id="rId43" w:history="1">
        <w:r>
          <w:rPr>
            <w:rStyle w:val="ab"/>
            <w:rFonts w:ascii="Arial" w:hAnsi="Arial" w:cs="Arial"/>
            <w:color w:val="auto"/>
            <w:sz w:val="24"/>
            <w:szCs w:val="24"/>
            <w:u w:val="none"/>
          </w:rPr>
          <w:t>частью 2 статьи 18</w:t>
        </w:r>
      </w:hyperlink>
      <w:r>
        <w:rPr>
          <w:rFonts w:ascii="Arial" w:hAnsi="Arial" w:cs="Arial"/>
          <w:sz w:val="24"/>
          <w:szCs w:val="24"/>
        </w:rPr>
        <w:t xml:space="preserve"> Федерального закона  от  27  июля  2006</w:t>
      </w:r>
    </w:p>
    <w:p w:rsidR="002F4E2D" w:rsidRDefault="002F4E2D" w:rsidP="002F4E2D">
      <w:pPr>
        <w:pStyle w:val="ConsPlusNonformat"/>
        <w:spacing w:line="360" w:lineRule="auto"/>
        <w:jc w:val="both"/>
        <w:rPr>
          <w:rFonts w:ascii="Arial" w:hAnsi="Arial" w:cs="Arial"/>
          <w:sz w:val="24"/>
          <w:szCs w:val="24"/>
        </w:rPr>
      </w:pPr>
      <w:r>
        <w:rPr>
          <w:rFonts w:ascii="Arial" w:hAnsi="Arial" w:cs="Arial"/>
          <w:sz w:val="24"/>
          <w:szCs w:val="24"/>
        </w:rPr>
        <w:t>года  №  152-ФЗ  "О  персональных  данных"  настоящим  подтверждаю, что мне разъяснены  юридические  последствия  отказа предоставить свои персональные данные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nformat"/>
        <w:jc w:val="both"/>
        <w:rPr>
          <w:rFonts w:ascii="Arial" w:hAnsi="Arial" w:cs="Arial"/>
          <w:sz w:val="24"/>
          <w:szCs w:val="24"/>
        </w:rPr>
      </w:pPr>
    </w:p>
    <w:p w:rsidR="002F4E2D" w:rsidRDefault="002F4E2D" w:rsidP="002F4E2D">
      <w:pPr>
        <w:pStyle w:val="ConsPlusNonformat"/>
        <w:jc w:val="both"/>
        <w:rPr>
          <w:rFonts w:ascii="Arial" w:hAnsi="Arial" w:cs="Arial"/>
          <w:sz w:val="24"/>
          <w:szCs w:val="24"/>
        </w:rPr>
      </w:pPr>
    </w:p>
    <w:p w:rsidR="002F4E2D" w:rsidRDefault="002F4E2D" w:rsidP="002F4E2D">
      <w:pPr>
        <w:pStyle w:val="ConsPlusNonformat"/>
        <w:jc w:val="both"/>
        <w:rPr>
          <w:rFonts w:ascii="Arial" w:hAnsi="Arial" w:cs="Arial"/>
          <w:sz w:val="24"/>
          <w:szCs w:val="24"/>
        </w:rPr>
      </w:pPr>
      <w:r>
        <w:rPr>
          <w:rFonts w:ascii="Arial" w:hAnsi="Arial" w:cs="Arial"/>
          <w:sz w:val="24"/>
          <w:szCs w:val="24"/>
        </w:rPr>
        <w:t>"___" _____________ 20___ года       ____________ _____________________</w:t>
      </w:r>
    </w:p>
    <w:p w:rsidR="002F4E2D" w:rsidRDefault="002F4E2D" w:rsidP="002F4E2D">
      <w:pPr>
        <w:pStyle w:val="ConsPlusNonformat"/>
        <w:jc w:val="both"/>
        <w:rPr>
          <w:rFonts w:ascii="Arial" w:hAnsi="Arial" w:cs="Arial"/>
          <w:sz w:val="24"/>
          <w:szCs w:val="24"/>
        </w:rPr>
      </w:pPr>
      <w:r>
        <w:rPr>
          <w:rFonts w:ascii="Arial" w:hAnsi="Arial" w:cs="Arial"/>
          <w:sz w:val="24"/>
          <w:szCs w:val="24"/>
        </w:rPr>
        <w:t xml:space="preserve">           (дата)                      </w:t>
      </w:r>
      <w:r>
        <w:rPr>
          <w:rFonts w:ascii="Arial" w:hAnsi="Arial" w:cs="Arial"/>
          <w:sz w:val="24"/>
          <w:szCs w:val="24"/>
        </w:rPr>
        <w:tab/>
      </w:r>
      <w:r>
        <w:rPr>
          <w:rFonts w:ascii="Arial" w:hAnsi="Arial" w:cs="Arial"/>
          <w:sz w:val="24"/>
          <w:szCs w:val="24"/>
        </w:rPr>
        <w:tab/>
      </w:r>
      <w:r>
        <w:rPr>
          <w:rFonts w:ascii="Arial" w:hAnsi="Arial" w:cs="Arial"/>
          <w:sz w:val="24"/>
          <w:szCs w:val="24"/>
        </w:rPr>
        <w:tab/>
        <w:t>(подпись)   (фамилия, инициалы)</w:t>
      </w: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jc w:val="both"/>
        <w:rPr>
          <w:rFonts w:ascii="Times New Roman" w:hAnsi="Times New Roman" w:cs="Times New Roman"/>
        </w:rPr>
      </w:pPr>
    </w:p>
    <w:p w:rsidR="002F4E2D" w:rsidRDefault="002F4E2D" w:rsidP="002F4E2D">
      <w:pPr>
        <w:pStyle w:val="ConsPlusNormal"/>
        <w:outlineLvl w:val="0"/>
        <w:rPr>
          <w:rFonts w:ascii="Times New Roman" w:hAnsi="Times New Roman" w:cs="Times New Roman"/>
          <w:sz w:val="28"/>
          <w:szCs w:val="28"/>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lastRenderedPageBreak/>
        <w:t>Утвержден</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распоряжением администрации                                                                      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 55</w:t>
      </w:r>
    </w:p>
    <w:p w:rsidR="002F4E2D" w:rsidRDefault="002F4E2D" w:rsidP="002F4E2D">
      <w:pPr>
        <w:pStyle w:val="ConsPlusNormal"/>
        <w:jc w:val="both"/>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33" w:name="P622"/>
      <w:bookmarkEnd w:id="33"/>
      <w:r>
        <w:rPr>
          <w:rFonts w:ascii="Arial" w:hAnsi="Arial" w:cs="Arial"/>
          <w:sz w:val="24"/>
          <w:szCs w:val="24"/>
        </w:rPr>
        <w:t>ПОРЯДОК</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ДОСТУПА РАБОТНИКОВ АДМИНИСТРАЦИИ ДОБРОВОЛЬСКОГО СЕЛЬСКОГО ПОСЕЛЕНИЯ ПОВОРИНСКОГО МУНИЦИПАЛЬНОГО РАЙОНА  ВОРОНЕЖСКОЙ ОБЛАСТИ В ПОМЕЩЕНИЯ, В КОТОРЫХ ВЕДЕТСЯ ОБРАБОТКА</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 xml:space="preserve"> 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1. Настоящий Порядок определяет правила доступа в помещения администрации Добровольского сельского поселения Поворинского  муниципального  района Воронежской области, где хранятся и обрабатываются персональные данные, в целях исключения несанкционированного доступа к персональным данным, а также обеспечения безопасности персональных данных от уничтожения, изменения, блокирования, копирования, распространения, а также от иных неправомерных действий в отношении персональных данных.</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2. Для помещений, в которых ведется обработка и хранение персональных данных, организуется режим обеспечения сохранности носителей информации, содержащих персональные данные, а также исключается возможность неконтролируемого проникновения и пребывания в помещениях посторонних лиц.</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Данный режим должен обеспечиваться в том числе:</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запиранием помещения на ключ, в том числе при выходе из него в рабочее время;</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 закрытием металлических шкафов и сейфов, где хранятся носители информации, содержащие персональные данные, во время отсутствия в помещении служащих, замещающих должности согласно </w:t>
      </w:r>
      <w:hyperlink r:id="rId44" w:anchor="P354" w:history="1">
        <w:r>
          <w:rPr>
            <w:rStyle w:val="ab"/>
            <w:rFonts w:ascii="Arial" w:hAnsi="Arial" w:cs="Arial"/>
            <w:color w:val="auto"/>
            <w:sz w:val="24"/>
            <w:szCs w:val="24"/>
            <w:u w:val="none"/>
          </w:rPr>
          <w:t>Перечню</w:t>
        </w:r>
      </w:hyperlink>
      <w:r>
        <w:rPr>
          <w:rFonts w:ascii="Arial" w:hAnsi="Arial" w:cs="Arial"/>
          <w:sz w:val="24"/>
          <w:szCs w:val="24"/>
        </w:rPr>
        <w:t xml:space="preserve"> должностей работников администрации Добровольского сельского поселения Поворинского  муниципального района Воронежской области, замещение которых предусматривает осуществление обработки персональных данных либо осуществление доступа к персональным данным (далее - Перечень).</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3. Доступ и нахождение в помещениях, в которых ведется обработка или </w:t>
      </w:r>
      <w:r>
        <w:rPr>
          <w:rFonts w:ascii="Arial" w:hAnsi="Arial" w:cs="Arial"/>
          <w:sz w:val="24"/>
          <w:szCs w:val="24"/>
        </w:rPr>
        <w:lastRenderedPageBreak/>
        <w:t xml:space="preserve">хранение персональных данных, возможны только в сопровождении служащего, замещающего должность в соответствии с </w:t>
      </w:r>
      <w:hyperlink r:id="rId45" w:anchor="P354" w:history="1">
        <w:r>
          <w:rPr>
            <w:rStyle w:val="ab"/>
            <w:rFonts w:ascii="Arial" w:hAnsi="Arial" w:cs="Arial"/>
            <w:color w:val="auto"/>
            <w:sz w:val="24"/>
            <w:szCs w:val="24"/>
            <w:u w:val="none"/>
          </w:rPr>
          <w:t>Перечнем</w:t>
        </w:r>
      </w:hyperlink>
      <w:r>
        <w:rPr>
          <w:rFonts w:ascii="Arial" w:hAnsi="Arial" w:cs="Arial"/>
          <w:sz w:val="24"/>
          <w:szCs w:val="24"/>
        </w:rPr>
        <w:t>.</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 xml:space="preserve">4. Техническое обслуживание компьютерной и организационной техники, сопровождение программных средств, уборка помещения, в котором ведется обработка персональных данных, а также проведение других работ осуществляются в присутствии служащего, замещающего должность в соответствии с </w:t>
      </w:r>
      <w:hyperlink r:id="rId46" w:anchor="P354" w:history="1">
        <w:r>
          <w:rPr>
            <w:rStyle w:val="ab"/>
            <w:rFonts w:ascii="Arial" w:hAnsi="Arial" w:cs="Arial"/>
            <w:color w:val="auto"/>
            <w:sz w:val="24"/>
            <w:szCs w:val="24"/>
            <w:u w:val="none"/>
          </w:rPr>
          <w:t>Перечнем</w:t>
        </w:r>
      </w:hyperlink>
      <w:r>
        <w:rPr>
          <w:rFonts w:ascii="Arial" w:hAnsi="Arial" w:cs="Arial"/>
          <w:sz w:val="24"/>
          <w:szCs w:val="24"/>
        </w:rPr>
        <w:t>.</w:t>
      </w:r>
    </w:p>
    <w:p w:rsidR="002F4E2D" w:rsidRDefault="002F4E2D" w:rsidP="002F4E2D">
      <w:pPr>
        <w:pStyle w:val="ConsPlusNormal"/>
        <w:spacing w:line="360" w:lineRule="auto"/>
        <w:ind w:firstLine="540"/>
        <w:jc w:val="both"/>
        <w:rPr>
          <w:rFonts w:ascii="Arial" w:hAnsi="Arial" w:cs="Arial"/>
          <w:sz w:val="24"/>
          <w:szCs w:val="24"/>
        </w:rPr>
      </w:pPr>
      <w:r>
        <w:rPr>
          <w:rFonts w:ascii="Arial" w:hAnsi="Arial" w:cs="Arial"/>
          <w:sz w:val="24"/>
          <w:szCs w:val="24"/>
        </w:rPr>
        <w:t>5. Ответственность за соблюдение порядка доступа в помещения, в которых ведется обработка и хранение персональных данных, возлагается на лицо, ответственное за организацию обработки персональных данных.</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jc w:val="both"/>
        <w:rPr>
          <w:rFonts w:ascii="Arial" w:hAnsi="Arial" w:cs="Arial"/>
          <w:sz w:val="24"/>
          <w:szCs w:val="24"/>
        </w:rPr>
      </w:pPr>
    </w:p>
    <w:p w:rsidR="002F4E2D" w:rsidRDefault="002F4E2D" w:rsidP="002F4E2D">
      <w:pPr>
        <w:pStyle w:val="ConsPlusNormal"/>
        <w:outlineLvl w:val="0"/>
        <w:rPr>
          <w:rFonts w:ascii="Arial" w:hAnsi="Arial" w:cs="Arial"/>
          <w:sz w:val="24"/>
          <w:szCs w:val="24"/>
        </w:rPr>
      </w:pPr>
    </w:p>
    <w:p w:rsidR="002F4E2D" w:rsidRDefault="002F4E2D" w:rsidP="002F4E2D">
      <w:pPr>
        <w:pStyle w:val="ConsPlusNormal"/>
        <w:spacing w:line="360" w:lineRule="auto"/>
        <w:jc w:val="right"/>
        <w:outlineLvl w:val="0"/>
        <w:rPr>
          <w:rFonts w:ascii="Arial" w:hAnsi="Arial" w:cs="Arial"/>
          <w:sz w:val="24"/>
          <w:szCs w:val="24"/>
        </w:rPr>
      </w:pPr>
      <w:r>
        <w:rPr>
          <w:rFonts w:ascii="Arial" w:hAnsi="Arial" w:cs="Arial"/>
          <w:sz w:val="24"/>
          <w:szCs w:val="24"/>
        </w:rPr>
        <w:t>Утвержден</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распоряжением администрации                                                                   Добровольского сельского поселения </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Поворинского  муниципального района</w:t>
      </w:r>
    </w:p>
    <w:p w:rsidR="002F4E2D" w:rsidRDefault="002F4E2D" w:rsidP="002F4E2D">
      <w:pPr>
        <w:pStyle w:val="ConsPlusNormal"/>
        <w:spacing w:line="360" w:lineRule="auto"/>
        <w:jc w:val="right"/>
        <w:rPr>
          <w:rFonts w:ascii="Arial" w:hAnsi="Arial" w:cs="Arial"/>
          <w:sz w:val="24"/>
          <w:szCs w:val="24"/>
        </w:rPr>
      </w:pPr>
      <w:r>
        <w:rPr>
          <w:rFonts w:ascii="Arial" w:hAnsi="Arial" w:cs="Arial"/>
          <w:sz w:val="24"/>
          <w:szCs w:val="24"/>
        </w:rPr>
        <w:t xml:space="preserve"> Воронежской области</w:t>
      </w:r>
    </w:p>
    <w:p w:rsidR="002F4E2D" w:rsidRDefault="002F4E2D" w:rsidP="002F4E2D">
      <w:pPr>
        <w:pStyle w:val="ConsPlusNormal"/>
        <w:spacing w:line="360" w:lineRule="auto"/>
        <w:jc w:val="center"/>
        <w:rPr>
          <w:rFonts w:ascii="Arial" w:hAnsi="Arial" w:cs="Arial"/>
          <w:sz w:val="24"/>
          <w:szCs w:val="24"/>
        </w:rPr>
      </w:pPr>
      <w:r>
        <w:rPr>
          <w:rFonts w:ascii="Arial" w:hAnsi="Arial" w:cs="Arial"/>
          <w:sz w:val="24"/>
          <w:szCs w:val="24"/>
        </w:rPr>
        <w:t xml:space="preserve">                                                                                                          от 12.12.2019 №55 </w:t>
      </w:r>
    </w:p>
    <w:p w:rsidR="002F4E2D" w:rsidRDefault="002F4E2D" w:rsidP="002F4E2D">
      <w:pPr>
        <w:pStyle w:val="ConsPlusNormal"/>
        <w:jc w:val="both"/>
        <w:rPr>
          <w:rFonts w:ascii="Arial" w:hAnsi="Arial" w:cs="Arial"/>
          <w:sz w:val="24"/>
          <w:szCs w:val="24"/>
        </w:rPr>
      </w:pPr>
    </w:p>
    <w:p w:rsidR="002F4E2D" w:rsidRDefault="002F4E2D" w:rsidP="002F4E2D">
      <w:pPr>
        <w:pStyle w:val="ConsPlusTitle"/>
        <w:spacing w:line="360" w:lineRule="auto"/>
        <w:jc w:val="center"/>
        <w:rPr>
          <w:rFonts w:ascii="Arial" w:hAnsi="Arial" w:cs="Arial"/>
          <w:sz w:val="24"/>
          <w:szCs w:val="24"/>
        </w:rPr>
      </w:pPr>
      <w:bookmarkStart w:id="34" w:name="P644"/>
      <w:bookmarkEnd w:id="34"/>
      <w:r>
        <w:rPr>
          <w:rFonts w:ascii="Arial" w:hAnsi="Arial" w:cs="Arial"/>
          <w:sz w:val="24"/>
          <w:szCs w:val="24"/>
        </w:rPr>
        <w:t>ПЕРЕЧЕНЬ</w:t>
      </w:r>
    </w:p>
    <w:p w:rsidR="002F4E2D" w:rsidRDefault="002F4E2D" w:rsidP="002F4E2D">
      <w:pPr>
        <w:pStyle w:val="ConsPlusTitle"/>
        <w:spacing w:line="360" w:lineRule="auto"/>
        <w:jc w:val="center"/>
        <w:rPr>
          <w:rFonts w:ascii="Arial" w:hAnsi="Arial" w:cs="Arial"/>
          <w:sz w:val="24"/>
          <w:szCs w:val="24"/>
        </w:rPr>
      </w:pPr>
      <w:r>
        <w:rPr>
          <w:rFonts w:ascii="Arial" w:hAnsi="Arial" w:cs="Arial"/>
          <w:sz w:val="24"/>
          <w:szCs w:val="24"/>
        </w:rPr>
        <w:t>ИНФОРМАЦИОННЫХ СИСТЕМ ПЕРСОНАЛЬНЫХ ДАННЫХ АДМИНИСТРАЦИИ ДОБРОВОЛЬСКОГО СЕЛЬСКОГО ПОСЕЛЕНИЯ ПОВОРИНСКОГО МУНИЦИПАЛЬНОГО РАЙОНА ВОРОНЕЖСКОЙ ОБЛАСТИ</w:t>
      </w:r>
    </w:p>
    <w:p w:rsidR="002F4E2D" w:rsidRDefault="002F4E2D" w:rsidP="002F4E2D">
      <w:pPr>
        <w:pStyle w:val="ConsPlusNormal"/>
        <w:spacing w:line="360" w:lineRule="auto"/>
        <w:jc w:val="both"/>
        <w:rPr>
          <w:rFonts w:ascii="Arial" w:hAnsi="Arial" w:cs="Arial"/>
          <w:sz w:val="24"/>
          <w:szCs w:val="24"/>
        </w:rPr>
      </w:pPr>
    </w:p>
    <w:p w:rsidR="002F4E2D" w:rsidRDefault="002F4E2D" w:rsidP="002F4E2D">
      <w:pPr>
        <w:pStyle w:val="ConsPlusNormal"/>
        <w:spacing w:line="360" w:lineRule="auto"/>
        <w:ind w:firstLine="540"/>
        <w:rPr>
          <w:rFonts w:ascii="Arial" w:hAnsi="Arial" w:cs="Arial"/>
          <w:sz w:val="24"/>
          <w:szCs w:val="24"/>
        </w:rPr>
      </w:pPr>
      <w:r>
        <w:rPr>
          <w:rFonts w:ascii="Arial" w:hAnsi="Arial" w:cs="Arial"/>
          <w:sz w:val="24"/>
          <w:szCs w:val="24"/>
        </w:rPr>
        <w:t>1. «Автоматизация бухгалтерской деятельности».</w:t>
      </w:r>
    </w:p>
    <w:p w:rsidR="002F4E2D" w:rsidRDefault="002F4E2D" w:rsidP="002F4E2D">
      <w:pPr>
        <w:pStyle w:val="ConsPlusNormal"/>
        <w:spacing w:before="220" w:line="360" w:lineRule="auto"/>
        <w:ind w:firstLine="540"/>
        <w:rPr>
          <w:rFonts w:ascii="Arial" w:hAnsi="Arial" w:cs="Arial"/>
          <w:sz w:val="24"/>
          <w:szCs w:val="24"/>
        </w:rPr>
      </w:pPr>
      <w:r>
        <w:rPr>
          <w:rFonts w:ascii="Arial" w:hAnsi="Arial" w:cs="Arial"/>
          <w:sz w:val="24"/>
          <w:szCs w:val="24"/>
        </w:rPr>
        <w:t>2. «Муниципальная информационная система поселений «Волость».</w:t>
      </w:r>
    </w:p>
    <w:p w:rsidR="002F4E2D" w:rsidRDefault="002F4E2D" w:rsidP="002F4E2D">
      <w:pPr>
        <w:pStyle w:val="ConsPlusNormal"/>
        <w:spacing w:before="220" w:line="360" w:lineRule="auto"/>
        <w:ind w:firstLine="540"/>
        <w:rPr>
          <w:rFonts w:ascii="Arial" w:hAnsi="Arial" w:cs="Arial"/>
          <w:sz w:val="24"/>
          <w:szCs w:val="24"/>
        </w:rPr>
      </w:pPr>
      <w:r>
        <w:rPr>
          <w:rFonts w:ascii="Arial" w:hAnsi="Arial" w:cs="Arial"/>
          <w:sz w:val="24"/>
          <w:szCs w:val="24"/>
        </w:rPr>
        <w:t>3. «ГИС ГМП».</w:t>
      </w:r>
    </w:p>
    <w:p w:rsidR="002F4E2D" w:rsidRDefault="002F4E2D" w:rsidP="002F4E2D">
      <w:pPr>
        <w:pStyle w:val="ConsPlusNormal"/>
        <w:spacing w:before="220" w:line="360" w:lineRule="auto"/>
        <w:ind w:firstLine="540"/>
        <w:rPr>
          <w:rFonts w:ascii="Arial" w:hAnsi="Arial" w:cs="Arial"/>
          <w:sz w:val="24"/>
          <w:szCs w:val="24"/>
        </w:rPr>
      </w:pPr>
      <w:r>
        <w:rPr>
          <w:rFonts w:ascii="Arial" w:hAnsi="Arial" w:cs="Arial"/>
          <w:sz w:val="24"/>
          <w:szCs w:val="24"/>
        </w:rPr>
        <w:t>4. «Федеральная нотариальная палата».</w:t>
      </w:r>
    </w:p>
    <w:p w:rsidR="002F4E2D" w:rsidRDefault="002F4E2D" w:rsidP="002F4E2D">
      <w:pPr>
        <w:pStyle w:val="ConsPlusNormal"/>
        <w:spacing w:before="220" w:line="360" w:lineRule="auto"/>
        <w:ind w:firstLine="540"/>
        <w:rPr>
          <w:rFonts w:ascii="Arial" w:hAnsi="Arial" w:cs="Arial"/>
          <w:sz w:val="24"/>
          <w:szCs w:val="24"/>
        </w:rPr>
      </w:pPr>
      <w:r>
        <w:rPr>
          <w:rFonts w:ascii="Arial" w:hAnsi="Arial" w:cs="Arial"/>
          <w:sz w:val="24"/>
          <w:szCs w:val="24"/>
        </w:rPr>
        <w:t>5. «Работа с обращениями граждан».</w:t>
      </w:r>
    </w:p>
    <w:p w:rsidR="002F4E2D" w:rsidRDefault="002F4E2D" w:rsidP="002F4E2D">
      <w:pPr>
        <w:pStyle w:val="12"/>
        <w:jc w:val="right"/>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pStyle w:val="12"/>
        <w:rPr>
          <w:rFonts w:ascii="Arial" w:hAnsi="Arial" w:cs="Arial"/>
          <w:sz w:val="24"/>
          <w:szCs w:val="24"/>
          <w:u w:val="none"/>
        </w:rPr>
      </w:pPr>
    </w:p>
    <w:p w:rsidR="002F4E2D" w:rsidRDefault="002F4E2D" w:rsidP="002F4E2D">
      <w:pPr>
        <w:rPr>
          <w:rFonts w:ascii="Arial" w:hAnsi="Arial" w:cs="Arial"/>
        </w:rPr>
      </w:pPr>
    </w:p>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2F4E2D" w:rsidRDefault="002F4E2D" w:rsidP="002F4E2D"/>
    <w:p w:rsidR="008E683E" w:rsidRPr="004705AE" w:rsidRDefault="008E683E" w:rsidP="004705AE"/>
    <w:sectPr w:rsidR="008E683E" w:rsidRPr="004705AE" w:rsidSect="0050678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E39" w:rsidRDefault="007A2E39" w:rsidP="00A16839">
      <w:r>
        <w:separator/>
      </w:r>
    </w:p>
  </w:endnote>
  <w:endnote w:type="continuationSeparator" w:id="1">
    <w:p w:rsidR="007A2E39" w:rsidRDefault="007A2E39" w:rsidP="00A168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SchoolBook">
    <w:altName w:val="Times New Roman"/>
    <w:panose1 w:val="020B0604020202020204"/>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E39" w:rsidRDefault="007A2E39" w:rsidP="00A16839">
      <w:r>
        <w:separator/>
      </w:r>
    </w:p>
  </w:footnote>
  <w:footnote w:type="continuationSeparator" w:id="1">
    <w:p w:rsidR="007A2E39" w:rsidRDefault="007A2E39" w:rsidP="00A16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C51D8"/>
    <w:multiLevelType w:val="hybridMultilevel"/>
    <w:tmpl w:val="070CCB48"/>
    <w:lvl w:ilvl="0" w:tplc="4B902C1E">
      <w:start w:val="1"/>
      <w:numFmt w:val="decimal"/>
      <w:lvlText w:val="%1."/>
      <w:lvlJc w:val="left"/>
      <w:pPr>
        <w:tabs>
          <w:tab w:val="num" w:pos="1653"/>
        </w:tabs>
        <w:ind w:left="1653" w:hanging="94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20965C3"/>
    <w:multiLevelType w:val="hybridMultilevel"/>
    <w:tmpl w:val="8CE4AEEE"/>
    <w:lvl w:ilvl="0" w:tplc="848696B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35A172E"/>
    <w:multiLevelType w:val="hybridMultilevel"/>
    <w:tmpl w:val="8D1AA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7BCA"/>
    <w:rsid w:val="000467A8"/>
    <w:rsid w:val="00056587"/>
    <w:rsid w:val="000B136A"/>
    <w:rsid w:val="000C0ED7"/>
    <w:rsid w:val="00101C63"/>
    <w:rsid w:val="0010265B"/>
    <w:rsid w:val="00134B53"/>
    <w:rsid w:val="00162E59"/>
    <w:rsid w:val="001C717C"/>
    <w:rsid w:val="001D4CFB"/>
    <w:rsid w:val="001F6DC4"/>
    <w:rsid w:val="001F7F29"/>
    <w:rsid w:val="0020790A"/>
    <w:rsid w:val="00207ECE"/>
    <w:rsid w:val="002171D0"/>
    <w:rsid w:val="00220147"/>
    <w:rsid w:val="002212BA"/>
    <w:rsid w:val="00233B7D"/>
    <w:rsid w:val="002652CC"/>
    <w:rsid w:val="002F4E2D"/>
    <w:rsid w:val="00314B98"/>
    <w:rsid w:val="00327BCA"/>
    <w:rsid w:val="003646E6"/>
    <w:rsid w:val="00381465"/>
    <w:rsid w:val="003D37DC"/>
    <w:rsid w:val="003F54E8"/>
    <w:rsid w:val="004303C1"/>
    <w:rsid w:val="00431FAF"/>
    <w:rsid w:val="004417F8"/>
    <w:rsid w:val="00465A7F"/>
    <w:rsid w:val="004705AE"/>
    <w:rsid w:val="00473C15"/>
    <w:rsid w:val="00495920"/>
    <w:rsid w:val="004C0234"/>
    <w:rsid w:val="004C5803"/>
    <w:rsid w:val="004D457A"/>
    <w:rsid w:val="00506783"/>
    <w:rsid w:val="005337A6"/>
    <w:rsid w:val="0053476B"/>
    <w:rsid w:val="005534A5"/>
    <w:rsid w:val="00584831"/>
    <w:rsid w:val="005A3EBA"/>
    <w:rsid w:val="005D5175"/>
    <w:rsid w:val="005E513C"/>
    <w:rsid w:val="005F1328"/>
    <w:rsid w:val="006748C0"/>
    <w:rsid w:val="00703EF9"/>
    <w:rsid w:val="00745BDF"/>
    <w:rsid w:val="00795F14"/>
    <w:rsid w:val="007A2E39"/>
    <w:rsid w:val="00827B49"/>
    <w:rsid w:val="00872DEE"/>
    <w:rsid w:val="00885090"/>
    <w:rsid w:val="008D28F0"/>
    <w:rsid w:val="008E683E"/>
    <w:rsid w:val="0093340F"/>
    <w:rsid w:val="00946683"/>
    <w:rsid w:val="009C188A"/>
    <w:rsid w:val="00A16839"/>
    <w:rsid w:val="00A220CB"/>
    <w:rsid w:val="00A259BF"/>
    <w:rsid w:val="00A27AD9"/>
    <w:rsid w:val="00A46A8F"/>
    <w:rsid w:val="00A644E5"/>
    <w:rsid w:val="00A948A3"/>
    <w:rsid w:val="00AB5271"/>
    <w:rsid w:val="00AE1C31"/>
    <w:rsid w:val="00AF4D19"/>
    <w:rsid w:val="00AF5D70"/>
    <w:rsid w:val="00B23DDA"/>
    <w:rsid w:val="00B62E88"/>
    <w:rsid w:val="00B70850"/>
    <w:rsid w:val="00C17436"/>
    <w:rsid w:val="00C20012"/>
    <w:rsid w:val="00C32F9C"/>
    <w:rsid w:val="00C41F05"/>
    <w:rsid w:val="00C711AE"/>
    <w:rsid w:val="00CA2CE6"/>
    <w:rsid w:val="00CA522C"/>
    <w:rsid w:val="00CB5F18"/>
    <w:rsid w:val="00D11C15"/>
    <w:rsid w:val="00D7141F"/>
    <w:rsid w:val="00D71F96"/>
    <w:rsid w:val="00D906B6"/>
    <w:rsid w:val="00D97052"/>
    <w:rsid w:val="00DC67FB"/>
    <w:rsid w:val="00DD6D37"/>
    <w:rsid w:val="00E072FE"/>
    <w:rsid w:val="00E32B47"/>
    <w:rsid w:val="00E405E3"/>
    <w:rsid w:val="00E42540"/>
    <w:rsid w:val="00E506E9"/>
    <w:rsid w:val="00E65253"/>
    <w:rsid w:val="00E927D5"/>
    <w:rsid w:val="00EB21CE"/>
    <w:rsid w:val="00EC3C30"/>
    <w:rsid w:val="00EE6062"/>
    <w:rsid w:val="00EF5633"/>
    <w:rsid w:val="00F0096E"/>
    <w:rsid w:val="00F42E86"/>
    <w:rsid w:val="00F61A8A"/>
    <w:rsid w:val="00F71381"/>
    <w:rsid w:val="00F80EC6"/>
    <w:rsid w:val="00FD0E31"/>
    <w:rsid w:val="00FD7F72"/>
    <w:rsid w:val="00FF6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4E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A3EB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CFB"/>
    <w:pPr>
      <w:ind w:left="720"/>
      <w:contextualSpacing/>
    </w:pPr>
  </w:style>
  <w:style w:type="paragraph" w:styleId="a4">
    <w:name w:val="Body Text Indent"/>
    <w:basedOn w:val="a"/>
    <w:link w:val="a5"/>
    <w:semiHidden/>
    <w:unhideWhenUsed/>
    <w:rsid w:val="0093340F"/>
    <w:pPr>
      <w:ind w:left="60" w:firstLine="648"/>
      <w:jc w:val="both"/>
    </w:pPr>
    <w:rPr>
      <w:sz w:val="28"/>
    </w:rPr>
  </w:style>
  <w:style w:type="character" w:customStyle="1" w:styleId="a5">
    <w:name w:val="Основной текст с отступом Знак"/>
    <w:basedOn w:val="a0"/>
    <w:link w:val="a4"/>
    <w:semiHidden/>
    <w:rsid w:val="0093340F"/>
    <w:rPr>
      <w:rFonts w:ascii="Times New Roman" w:eastAsia="Times New Roman" w:hAnsi="Times New Roman" w:cs="Times New Roman"/>
      <w:sz w:val="28"/>
      <w:szCs w:val="24"/>
      <w:lang w:eastAsia="ru-RU"/>
    </w:rPr>
  </w:style>
  <w:style w:type="table" w:styleId="a6">
    <w:name w:val="Table Grid"/>
    <w:basedOn w:val="a1"/>
    <w:rsid w:val="002171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2171D0"/>
    <w:pPr>
      <w:spacing w:before="100" w:beforeAutospacing="1" w:after="100" w:afterAutospacing="1"/>
    </w:pPr>
  </w:style>
  <w:style w:type="paragraph" w:styleId="a8">
    <w:name w:val="No Spacing"/>
    <w:link w:val="a9"/>
    <w:uiPriority w:val="1"/>
    <w:qFormat/>
    <w:rsid w:val="002171D0"/>
    <w:pPr>
      <w:spacing w:after="0" w:line="240" w:lineRule="auto"/>
    </w:pPr>
    <w:rPr>
      <w:rFonts w:eastAsiaTheme="minorEastAsia"/>
      <w:lang w:eastAsia="ru-RU"/>
    </w:rPr>
  </w:style>
  <w:style w:type="character" w:customStyle="1" w:styleId="a9">
    <w:name w:val="Без интервала Знак"/>
    <w:basedOn w:val="a0"/>
    <w:link w:val="a8"/>
    <w:uiPriority w:val="1"/>
    <w:locked/>
    <w:rsid w:val="002171D0"/>
    <w:rPr>
      <w:rFonts w:eastAsiaTheme="minorEastAsia"/>
      <w:lang w:eastAsia="ru-RU"/>
    </w:rPr>
  </w:style>
  <w:style w:type="character" w:styleId="aa">
    <w:name w:val="Strong"/>
    <w:basedOn w:val="a0"/>
    <w:uiPriority w:val="22"/>
    <w:qFormat/>
    <w:rsid w:val="00233B7D"/>
    <w:rPr>
      <w:b/>
      <w:bCs/>
    </w:rPr>
  </w:style>
  <w:style w:type="paragraph" w:customStyle="1" w:styleId="ConsPlusNormal">
    <w:name w:val="ConsPlusNormal"/>
    <w:uiPriority w:val="99"/>
    <w:rsid w:val="00703E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703EF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semiHidden/>
    <w:unhideWhenUsed/>
    <w:rsid w:val="00703EF9"/>
    <w:rPr>
      <w:color w:val="0000FF"/>
      <w:u w:val="single"/>
    </w:rPr>
  </w:style>
  <w:style w:type="paragraph" w:styleId="ac">
    <w:name w:val="footnote text"/>
    <w:basedOn w:val="a"/>
    <w:link w:val="ad"/>
    <w:uiPriority w:val="99"/>
    <w:semiHidden/>
    <w:unhideWhenUsed/>
    <w:rsid w:val="00A16839"/>
    <w:rPr>
      <w:rFonts w:ascii="Calibri" w:eastAsia="Calibri" w:hAnsi="Calibri"/>
      <w:sz w:val="20"/>
      <w:szCs w:val="20"/>
      <w:lang w:eastAsia="en-US"/>
    </w:rPr>
  </w:style>
  <w:style w:type="character" w:customStyle="1" w:styleId="ad">
    <w:name w:val="Текст сноски Знак"/>
    <w:basedOn w:val="a0"/>
    <w:link w:val="ac"/>
    <w:uiPriority w:val="99"/>
    <w:semiHidden/>
    <w:rsid w:val="00A16839"/>
    <w:rPr>
      <w:rFonts w:ascii="Calibri" w:eastAsia="Calibri" w:hAnsi="Calibri" w:cs="Times New Roman"/>
      <w:sz w:val="20"/>
      <w:szCs w:val="20"/>
    </w:rPr>
  </w:style>
  <w:style w:type="character" w:styleId="ae">
    <w:name w:val="footnote reference"/>
    <w:basedOn w:val="a0"/>
    <w:uiPriority w:val="99"/>
    <w:semiHidden/>
    <w:unhideWhenUsed/>
    <w:rsid w:val="00A16839"/>
    <w:rPr>
      <w:vertAlign w:val="superscript"/>
    </w:rPr>
  </w:style>
  <w:style w:type="character" w:customStyle="1" w:styleId="20">
    <w:name w:val="Заголовок 2 Знак"/>
    <w:basedOn w:val="a0"/>
    <w:link w:val="2"/>
    <w:uiPriority w:val="9"/>
    <w:semiHidden/>
    <w:rsid w:val="005A3EBA"/>
    <w:rPr>
      <w:rFonts w:asciiTheme="majorHAnsi" w:eastAsiaTheme="majorEastAsia" w:hAnsiTheme="majorHAnsi" w:cstheme="majorBidi"/>
      <w:b/>
      <w:bCs/>
      <w:i/>
      <w:iCs/>
      <w:sz w:val="28"/>
      <w:szCs w:val="28"/>
      <w:lang w:eastAsia="ru-RU"/>
    </w:rPr>
  </w:style>
  <w:style w:type="character" w:customStyle="1" w:styleId="10">
    <w:name w:val="Заголовок 1 Знак"/>
    <w:basedOn w:val="a0"/>
    <w:link w:val="1"/>
    <w:rsid w:val="002F4E2D"/>
    <w:rPr>
      <w:rFonts w:asciiTheme="majorHAnsi" w:eastAsiaTheme="majorEastAsia" w:hAnsiTheme="majorHAnsi" w:cstheme="majorBidi"/>
      <w:b/>
      <w:bCs/>
      <w:color w:val="365F91" w:themeColor="accent1" w:themeShade="BF"/>
      <w:sz w:val="28"/>
      <w:szCs w:val="28"/>
      <w:lang w:eastAsia="ru-RU"/>
    </w:rPr>
  </w:style>
  <w:style w:type="paragraph" w:customStyle="1" w:styleId="af">
    <w:name w:val="Обычный.Название подразделения"/>
    <w:uiPriority w:val="99"/>
    <w:rsid w:val="002F4E2D"/>
    <w:pPr>
      <w:suppressAutoHyphens/>
      <w:spacing w:after="0" w:line="240" w:lineRule="auto"/>
    </w:pPr>
    <w:rPr>
      <w:rFonts w:ascii="SchoolBook" w:eastAsia="Arial" w:hAnsi="SchoolBook" w:cs="Times New Roman"/>
      <w:sz w:val="28"/>
      <w:szCs w:val="20"/>
      <w:lang w:eastAsia="ar-SA"/>
    </w:rPr>
  </w:style>
  <w:style w:type="character" w:customStyle="1" w:styleId="11">
    <w:name w:val="Стиль1 Знак"/>
    <w:link w:val="12"/>
    <w:locked/>
    <w:rsid w:val="002F4E2D"/>
    <w:rPr>
      <w:rFonts w:ascii="Times New Roman" w:eastAsia="Times New Roman" w:hAnsi="Times New Roman" w:cs="Times New Roman"/>
      <w:sz w:val="28"/>
      <w:szCs w:val="28"/>
      <w:u w:val="single"/>
      <w:lang/>
    </w:rPr>
  </w:style>
  <w:style w:type="paragraph" w:customStyle="1" w:styleId="12">
    <w:name w:val="Стиль1"/>
    <w:basedOn w:val="a"/>
    <w:link w:val="11"/>
    <w:qFormat/>
    <w:rsid w:val="002F4E2D"/>
    <w:pPr>
      <w:jc w:val="both"/>
    </w:pPr>
    <w:rPr>
      <w:sz w:val="28"/>
      <w:szCs w:val="28"/>
      <w:u w:val="single"/>
      <w:lang/>
    </w:rPr>
  </w:style>
  <w:style w:type="paragraph" w:customStyle="1" w:styleId="ConsPlusTitle">
    <w:name w:val="ConsPlusTitle"/>
    <w:uiPriority w:val="99"/>
    <w:rsid w:val="002F4E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aj">
    <w:name w:val="_aj"/>
    <w:basedOn w:val="a"/>
    <w:uiPriority w:val="99"/>
    <w:rsid w:val="002F4E2D"/>
    <w:pPr>
      <w:spacing w:before="100" w:beforeAutospacing="1" w:after="100" w:afterAutospacing="1"/>
    </w:pPr>
  </w:style>
  <w:style w:type="character" w:customStyle="1" w:styleId="af0">
    <w:name w:val="Гипертекстовая ссылка"/>
    <w:uiPriority w:val="99"/>
    <w:rsid w:val="002F4E2D"/>
    <w:rPr>
      <w:rFonts w:ascii="Times New Roman" w:hAnsi="Times New Roman" w:cs="Times New Roman" w:hint="default"/>
      <w:b/>
      <w:bCs/>
      <w:color w:val="106BBE"/>
    </w:rPr>
  </w:style>
  <w:style w:type="character" w:styleId="af1">
    <w:name w:val="FollowedHyperlink"/>
    <w:basedOn w:val="a0"/>
    <w:uiPriority w:val="99"/>
    <w:semiHidden/>
    <w:unhideWhenUsed/>
    <w:rsid w:val="002F4E2D"/>
    <w:rPr>
      <w:color w:val="800080"/>
      <w:u w:val="single"/>
    </w:rPr>
  </w:style>
</w:styles>
</file>

<file path=word/webSettings.xml><?xml version="1.0" encoding="utf-8"?>
<w:webSettings xmlns:r="http://schemas.openxmlformats.org/officeDocument/2006/relationships" xmlns:w="http://schemas.openxmlformats.org/wordprocessingml/2006/main">
  <w:divs>
    <w:div w:id="144131653">
      <w:bodyDiv w:val="1"/>
      <w:marLeft w:val="0"/>
      <w:marRight w:val="0"/>
      <w:marTop w:val="0"/>
      <w:marBottom w:val="0"/>
      <w:divBdr>
        <w:top w:val="none" w:sz="0" w:space="0" w:color="auto"/>
        <w:left w:val="none" w:sz="0" w:space="0" w:color="auto"/>
        <w:bottom w:val="none" w:sz="0" w:space="0" w:color="auto"/>
        <w:right w:val="none" w:sz="0" w:space="0" w:color="auto"/>
      </w:divBdr>
    </w:div>
    <w:div w:id="352919548">
      <w:bodyDiv w:val="1"/>
      <w:marLeft w:val="0"/>
      <w:marRight w:val="0"/>
      <w:marTop w:val="0"/>
      <w:marBottom w:val="0"/>
      <w:divBdr>
        <w:top w:val="none" w:sz="0" w:space="0" w:color="auto"/>
        <w:left w:val="none" w:sz="0" w:space="0" w:color="auto"/>
        <w:bottom w:val="none" w:sz="0" w:space="0" w:color="auto"/>
        <w:right w:val="none" w:sz="0" w:space="0" w:color="auto"/>
      </w:divBdr>
    </w:div>
    <w:div w:id="378558122">
      <w:bodyDiv w:val="1"/>
      <w:marLeft w:val="0"/>
      <w:marRight w:val="0"/>
      <w:marTop w:val="0"/>
      <w:marBottom w:val="0"/>
      <w:divBdr>
        <w:top w:val="none" w:sz="0" w:space="0" w:color="auto"/>
        <w:left w:val="none" w:sz="0" w:space="0" w:color="auto"/>
        <w:bottom w:val="none" w:sz="0" w:space="0" w:color="auto"/>
        <w:right w:val="none" w:sz="0" w:space="0" w:color="auto"/>
      </w:divBdr>
    </w:div>
    <w:div w:id="451632451">
      <w:bodyDiv w:val="1"/>
      <w:marLeft w:val="0"/>
      <w:marRight w:val="0"/>
      <w:marTop w:val="0"/>
      <w:marBottom w:val="0"/>
      <w:divBdr>
        <w:top w:val="none" w:sz="0" w:space="0" w:color="auto"/>
        <w:left w:val="none" w:sz="0" w:space="0" w:color="auto"/>
        <w:bottom w:val="none" w:sz="0" w:space="0" w:color="auto"/>
        <w:right w:val="none" w:sz="0" w:space="0" w:color="auto"/>
      </w:divBdr>
    </w:div>
    <w:div w:id="607813533">
      <w:bodyDiv w:val="1"/>
      <w:marLeft w:val="0"/>
      <w:marRight w:val="0"/>
      <w:marTop w:val="0"/>
      <w:marBottom w:val="0"/>
      <w:divBdr>
        <w:top w:val="none" w:sz="0" w:space="0" w:color="auto"/>
        <w:left w:val="none" w:sz="0" w:space="0" w:color="auto"/>
        <w:bottom w:val="none" w:sz="0" w:space="0" w:color="auto"/>
        <w:right w:val="none" w:sz="0" w:space="0" w:color="auto"/>
      </w:divBdr>
    </w:div>
    <w:div w:id="689918851">
      <w:bodyDiv w:val="1"/>
      <w:marLeft w:val="0"/>
      <w:marRight w:val="0"/>
      <w:marTop w:val="0"/>
      <w:marBottom w:val="0"/>
      <w:divBdr>
        <w:top w:val="none" w:sz="0" w:space="0" w:color="auto"/>
        <w:left w:val="none" w:sz="0" w:space="0" w:color="auto"/>
        <w:bottom w:val="none" w:sz="0" w:space="0" w:color="auto"/>
        <w:right w:val="none" w:sz="0" w:space="0" w:color="auto"/>
      </w:divBdr>
    </w:div>
    <w:div w:id="712508261">
      <w:bodyDiv w:val="1"/>
      <w:marLeft w:val="0"/>
      <w:marRight w:val="0"/>
      <w:marTop w:val="0"/>
      <w:marBottom w:val="0"/>
      <w:divBdr>
        <w:top w:val="none" w:sz="0" w:space="0" w:color="auto"/>
        <w:left w:val="none" w:sz="0" w:space="0" w:color="auto"/>
        <w:bottom w:val="none" w:sz="0" w:space="0" w:color="auto"/>
        <w:right w:val="none" w:sz="0" w:space="0" w:color="auto"/>
      </w:divBdr>
    </w:div>
    <w:div w:id="732316348">
      <w:bodyDiv w:val="1"/>
      <w:marLeft w:val="0"/>
      <w:marRight w:val="0"/>
      <w:marTop w:val="0"/>
      <w:marBottom w:val="0"/>
      <w:divBdr>
        <w:top w:val="none" w:sz="0" w:space="0" w:color="auto"/>
        <w:left w:val="none" w:sz="0" w:space="0" w:color="auto"/>
        <w:bottom w:val="none" w:sz="0" w:space="0" w:color="auto"/>
        <w:right w:val="none" w:sz="0" w:space="0" w:color="auto"/>
      </w:divBdr>
    </w:div>
    <w:div w:id="827525206">
      <w:bodyDiv w:val="1"/>
      <w:marLeft w:val="0"/>
      <w:marRight w:val="0"/>
      <w:marTop w:val="0"/>
      <w:marBottom w:val="0"/>
      <w:divBdr>
        <w:top w:val="none" w:sz="0" w:space="0" w:color="auto"/>
        <w:left w:val="none" w:sz="0" w:space="0" w:color="auto"/>
        <w:bottom w:val="none" w:sz="0" w:space="0" w:color="auto"/>
        <w:right w:val="none" w:sz="0" w:space="0" w:color="auto"/>
      </w:divBdr>
    </w:div>
    <w:div w:id="956377056">
      <w:bodyDiv w:val="1"/>
      <w:marLeft w:val="0"/>
      <w:marRight w:val="0"/>
      <w:marTop w:val="0"/>
      <w:marBottom w:val="0"/>
      <w:divBdr>
        <w:top w:val="none" w:sz="0" w:space="0" w:color="auto"/>
        <w:left w:val="none" w:sz="0" w:space="0" w:color="auto"/>
        <w:bottom w:val="none" w:sz="0" w:space="0" w:color="auto"/>
        <w:right w:val="none" w:sz="0" w:space="0" w:color="auto"/>
      </w:divBdr>
    </w:div>
    <w:div w:id="1080054737">
      <w:bodyDiv w:val="1"/>
      <w:marLeft w:val="0"/>
      <w:marRight w:val="0"/>
      <w:marTop w:val="0"/>
      <w:marBottom w:val="0"/>
      <w:divBdr>
        <w:top w:val="none" w:sz="0" w:space="0" w:color="auto"/>
        <w:left w:val="none" w:sz="0" w:space="0" w:color="auto"/>
        <w:bottom w:val="none" w:sz="0" w:space="0" w:color="auto"/>
        <w:right w:val="none" w:sz="0" w:space="0" w:color="auto"/>
      </w:divBdr>
    </w:div>
    <w:div w:id="1103309247">
      <w:bodyDiv w:val="1"/>
      <w:marLeft w:val="0"/>
      <w:marRight w:val="0"/>
      <w:marTop w:val="0"/>
      <w:marBottom w:val="0"/>
      <w:divBdr>
        <w:top w:val="none" w:sz="0" w:space="0" w:color="auto"/>
        <w:left w:val="none" w:sz="0" w:space="0" w:color="auto"/>
        <w:bottom w:val="none" w:sz="0" w:space="0" w:color="auto"/>
        <w:right w:val="none" w:sz="0" w:space="0" w:color="auto"/>
      </w:divBdr>
    </w:div>
    <w:div w:id="1132945453">
      <w:bodyDiv w:val="1"/>
      <w:marLeft w:val="0"/>
      <w:marRight w:val="0"/>
      <w:marTop w:val="0"/>
      <w:marBottom w:val="0"/>
      <w:divBdr>
        <w:top w:val="none" w:sz="0" w:space="0" w:color="auto"/>
        <w:left w:val="none" w:sz="0" w:space="0" w:color="auto"/>
        <w:bottom w:val="none" w:sz="0" w:space="0" w:color="auto"/>
        <w:right w:val="none" w:sz="0" w:space="0" w:color="auto"/>
      </w:divBdr>
    </w:div>
    <w:div w:id="1154251828">
      <w:bodyDiv w:val="1"/>
      <w:marLeft w:val="0"/>
      <w:marRight w:val="0"/>
      <w:marTop w:val="0"/>
      <w:marBottom w:val="0"/>
      <w:divBdr>
        <w:top w:val="none" w:sz="0" w:space="0" w:color="auto"/>
        <w:left w:val="none" w:sz="0" w:space="0" w:color="auto"/>
        <w:bottom w:val="none" w:sz="0" w:space="0" w:color="auto"/>
        <w:right w:val="none" w:sz="0" w:space="0" w:color="auto"/>
      </w:divBdr>
    </w:div>
    <w:div w:id="1161772316">
      <w:bodyDiv w:val="1"/>
      <w:marLeft w:val="0"/>
      <w:marRight w:val="0"/>
      <w:marTop w:val="0"/>
      <w:marBottom w:val="0"/>
      <w:divBdr>
        <w:top w:val="none" w:sz="0" w:space="0" w:color="auto"/>
        <w:left w:val="none" w:sz="0" w:space="0" w:color="auto"/>
        <w:bottom w:val="none" w:sz="0" w:space="0" w:color="auto"/>
        <w:right w:val="none" w:sz="0" w:space="0" w:color="auto"/>
      </w:divBdr>
    </w:div>
    <w:div w:id="1217543039">
      <w:bodyDiv w:val="1"/>
      <w:marLeft w:val="0"/>
      <w:marRight w:val="0"/>
      <w:marTop w:val="0"/>
      <w:marBottom w:val="0"/>
      <w:divBdr>
        <w:top w:val="none" w:sz="0" w:space="0" w:color="auto"/>
        <w:left w:val="none" w:sz="0" w:space="0" w:color="auto"/>
        <w:bottom w:val="none" w:sz="0" w:space="0" w:color="auto"/>
        <w:right w:val="none" w:sz="0" w:space="0" w:color="auto"/>
      </w:divBdr>
    </w:div>
    <w:div w:id="1310328397">
      <w:bodyDiv w:val="1"/>
      <w:marLeft w:val="0"/>
      <w:marRight w:val="0"/>
      <w:marTop w:val="0"/>
      <w:marBottom w:val="0"/>
      <w:divBdr>
        <w:top w:val="none" w:sz="0" w:space="0" w:color="auto"/>
        <w:left w:val="none" w:sz="0" w:space="0" w:color="auto"/>
        <w:bottom w:val="none" w:sz="0" w:space="0" w:color="auto"/>
        <w:right w:val="none" w:sz="0" w:space="0" w:color="auto"/>
      </w:divBdr>
    </w:div>
    <w:div w:id="1409039217">
      <w:bodyDiv w:val="1"/>
      <w:marLeft w:val="0"/>
      <w:marRight w:val="0"/>
      <w:marTop w:val="0"/>
      <w:marBottom w:val="0"/>
      <w:divBdr>
        <w:top w:val="none" w:sz="0" w:space="0" w:color="auto"/>
        <w:left w:val="none" w:sz="0" w:space="0" w:color="auto"/>
        <w:bottom w:val="none" w:sz="0" w:space="0" w:color="auto"/>
        <w:right w:val="none" w:sz="0" w:space="0" w:color="auto"/>
      </w:divBdr>
    </w:div>
    <w:div w:id="1494644486">
      <w:bodyDiv w:val="1"/>
      <w:marLeft w:val="0"/>
      <w:marRight w:val="0"/>
      <w:marTop w:val="0"/>
      <w:marBottom w:val="0"/>
      <w:divBdr>
        <w:top w:val="none" w:sz="0" w:space="0" w:color="auto"/>
        <w:left w:val="none" w:sz="0" w:space="0" w:color="auto"/>
        <w:bottom w:val="none" w:sz="0" w:space="0" w:color="auto"/>
        <w:right w:val="none" w:sz="0" w:space="0" w:color="auto"/>
      </w:divBdr>
    </w:div>
    <w:div w:id="1598368749">
      <w:bodyDiv w:val="1"/>
      <w:marLeft w:val="0"/>
      <w:marRight w:val="0"/>
      <w:marTop w:val="0"/>
      <w:marBottom w:val="0"/>
      <w:divBdr>
        <w:top w:val="none" w:sz="0" w:space="0" w:color="auto"/>
        <w:left w:val="none" w:sz="0" w:space="0" w:color="auto"/>
        <w:bottom w:val="none" w:sz="0" w:space="0" w:color="auto"/>
        <w:right w:val="none" w:sz="0" w:space="0" w:color="auto"/>
      </w:divBdr>
    </w:div>
    <w:div w:id="1603420518">
      <w:bodyDiv w:val="1"/>
      <w:marLeft w:val="0"/>
      <w:marRight w:val="0"/>
      <w:marTop w:val="0"/>
      <w:marBottom w:val="0"/>
      <w:divBdr>
        <w:top w:val="none" w:sz="0" w:space="0" w:color="auto"/>
        <w:left w:val="none" w:sz="0" w:space="0" w:color="auto"/>
        <w:bottom w:val="none" w:sz="0" w:space="0" w:color="auto"/>
        <w:right w:val="none" w:sz="0" w:space="0" w:color="auto"/>
      </w:divBdr>
    </w:div>
    <w:div w:id="1716196584">
      <w:bodyDiv w:val="1"/>
      <w:marLeft w:val="0"/>
      <w:marRight w:val="0"/>
      <w:marTop w:val="0"/>
      <w:marBottom w:val="0"/>
      <w:divBdr>
        <w:top w:val="none" w:sz="0" w:space="0" w:color="auto"/>
        <w:left w:val="none" w:sz="0" w:space="0" w:color="auto"/>
        <w:bottom w:val="none" w:sz="0" w:space="0" w:color="auto"/>
        <w:right w:val="none" w:sz="0" w:space="0" w:color="auto"/>
      </w:divBdr>
    </w:div>
    <w:div w:id="1798378748">
      <w:bodyDiv w:val="1"/>
      <w:marLeft w:val="0"/>
      <w:marRight w:val="0"/>
      <w:marTop w:val="0"/>
      <w:marBottom w:val="0"/>
      <w:divBdr>
        <w:top w:val="none" w:sz="0" w:space="0" w:color="auto"/>
        <w:left w:val="none" w:sz="0" w:space="0" w:color="auto"/>
        <w:bottom w:val="none" w:sz="0" w:space="0" w:color="auto"/>
        <w:right w:val="none" w:sz="0" w:space="0" w:color="auto"/>
      </w:divBdr>
    </w:div>
    <w:div w:id="1819295888">
      <w:bodyDiv w:val="1"/>
      <w:marLeft w:val="0"/>
      <w:marRight w:val="0"/>
      <w:marTop w:val="0"/>
      <w:marBottom w:val="0"/>
      <w:divBdr>
        <w:top w:val="none" w:sz="0" w:space="0" w:color="auto"/>
        <w:left w:val="none" w:sz="0" w:space="0" w:color="auto"/>
        <w:bottom w:val="none" w:sz="0" w:space="0" w:color="auto"/>
        <w:right w:val="none" w:sz="0" w:space="0" w:color="auto"/>
      </w:divBdr>
    </w:div>
    <w:div w:id="1928809983">
      <w:bodyDiv w:val="1"/>
      <w:marLeft w:val="0"/>
      <w:marRight w:val="0"/>
      <w:marTop w:val="0"/>
      <w:marBottom w:val="0"/>
      <w:divBdr>
        <w:top w:val="none" w:sz="0" w:space="0" w:color="auto"/>
        <w:left w:val="none" w:sz="0" w:space="0" w:color="auto"/>
        <w:bottom w:val="none" w:sz="0" w:space="0" w:color="auto"/>
        <w:right w:val="none" w:sz="0" w:space="0" w:color="auto"/>
      </w:divBdr>
    </w:div>
    <w:div w:id="1930459980">
      <w:bodyDiv w:val="1"/>
      <w:marLeft w:val="0"/>
      <w:marRight w:val="0"/>
      <w:marTop w:val="0"/>
      <w:marBottom w:val="0"/>
      <w:divBdr>
        <w:top w:val="none" w:sz="0" w:space="0" w:color="auto"/>
        <w:left w:val="none" w:sz="0" w:space="0" w:color="auto"/>
        <w:bottom w:val="none" w:sz="0" w:space="0" w:color="auto"/>
        <w:right w:val="none" w:sz="0" w:space="0" w:color="auto"/>
      </w:divBdr>
    </w:div>
    <w:div w:id="2026125207">
      <w:bodyDiv w:val="1"/>
      <w:marLeft w:val="0"/>
      <w:marRight w:val="0"/>
      <w:marTop w:val="0"/>
      <w:marBottom w:val="0"/>
      <w:divBdr>
        <w:top w:val="none" w:sz="0" w:space="0" w:color="auto"/>
        <w:left w:val="none" w:sz="0" w:space="0" w:color="auto"/>
        <w:bottom w:val="none" w:sz="0" w:space="0" w:color="auto"/>
        <w:right w:val="none" w:sz="0" w:space="0" w:color="auto"/>
      </w:divBdr>
    </w:div>
    <w:div w:id="2032757410">
      <w:bodyDiv w:val="1"/>
      <w:marLeft w:val="0"/>
      <w:marRight w:val="0"/>
      <w:marTop w:val="0"/>
      <w:marBottom w:val="0"/>
      <w:divBdr>
        <w:top w:val="none" w:sz="0" w:space="0" w:color="auto"/>
        <w:left w:val="none" w:sz="0" w:space="0" w:color="auto"/>
        <w:bottom w:val="none" w:sz="0" w:space="0" w:color="auto"/>
        <w:right w:val="none" w:sz="0" w:space="0" w:color="auto"/>
      </w:divBdr>
    </w:div>
    <w:div w:id="2048525980">
      <w:bodyDiv w:val="1"/>
      <w:marLeft w:val="0"/>
      <w:marRight w:val="0"/>
      <w:marTop w:val="0"/>
      <w:marBottom w:val="0"/>
      <w:divBdr>
        <w:top w:val="none" w:sz="0" w:space="0" w:color="auto"/>
        <w:left w:val="none" w:sz="0" w:space="0" w:color="auto"/>
        <w:bottom w:val="none" w:sz="0" w:space="0" w:color="auto"/>
        <w:right w:val="none" w:sz="0" w:space="0" w:color="auto"/>
      </w:divBdr>
    </w:div>
    <w:div w:id="211840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3BB67DF44C11D30D53B28458B4E73A0EEE5616FC181312444DF75C6458F410D6D0B0D5E7E2BAE3wEyFG" TargetMode="External"/><Relationship Id="rId13"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18"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6"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9"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 Type="http://schemas.openxmlformats.org/officeDocument/2006/relationships/styles" Target="styles.xml"/><Relationship Id="rId21"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4"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42" Type="http://schemas.openxmlformats.org/officeDocument/2006/relationships/hyperlink" Target="consultantplus://offline/ref=613BB67DF44C11D30D53B28458B4E73A0EEE5616FC181312444DF75C64w5y8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17"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5" Type="http://schemas.openxmlformats.org/officeDocument/2006/relationships/hyperlink" Target="consultantplus://offline/ref=613BB67DF44C11D30D53B28458B4E73A0EEE5616FC181312444DF75C6458F410D6D0B0D5E7E2BBE6wEy0G" TargetMode="External"/><Relationship Id="rId33"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8" Type="http://schemas.openxmlformats.org/officeDocument/2006/relationships/hyperlink" Target="consultantplus://offline/ref=613BB67DF44C11D30D53B28458B4E73A0EEE5616FC181312444DF75C6458F410D6D0B0D5E7E2BAE4wEy2G" TargetMode="External"/><Relationship Id="rId46"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 Type="http://schemas.openxmlformats.org/officeDocument/2006/relationships/numbering" Target="numbering.xml"/><Relationship Id="rId16"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0"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9" Type="http://schemas.openxmlformats.org/officeDocument/2006/relationships/hyperlink" Target="consultantplus://offline/ref=613BB67DF44C11D30D53B28458B4E73A0EEE5616FC181312444DF75C6458F410D6D0B0D5E7E2BBE4wEy2G" TargetMode="External"/><Relationship Id="rId41" Type="http://schemas.openxmlformats.org/officeDocument/2006/relationships/hyperlink" Target="consultantplus://offline/ref=613BB67DF44C11D30D53B28458B4E73A0EEE5616FC181312444DF75C6458F410D6D0B0D5E7E2BAE0wEy3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13BB67DF44C11D30D53B28458B4E73A0DEA5F16FB191312444DF75C6458F410D6D0B0D5E7E2B8E6wEy6G" TargetMode="External"/><Relationship Id="rId24"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2"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7" Type="http://schemas.openxmlformats.org/officeDocument/2006/relationships/hyperlink" Target="consultantplus://offline/ref=613BB67DF44C11D30D53B28458B4E73A0EEE5616FC181312444DF75C64w5y8G" TargetMode="External"/><Relationship Id="rId40" Type="http://schemas.openxmlformats.org/officeDocument/2006/relationships/hyperlink" Target="garantf1://70253464.0/" TargetMode="External"/><Relationship Id="rId45"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5" Type="http://schemas.openxmlformats.org/officeDocument/2006/relationships/webSettings" Target="webSettings.xml"/><Relationship Id="rId15" Type="http://schemas.openxmlformats.org/officeDocument/2006/relationships/hyperlink" Target="consultantplus://offline/ref=613BB67DF44C11D30D53B28458B4E73A0EEE5616FC181312444DF75C64w5y8G" TargetMode="External"/><Relationship Id="rId23"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8" Type="http://schemas.openxmlformats.org/officeDocument/2006/relationships/hyperlink" Target="consultantplus://offline/ref=613BB67DF44C11D30D53B28458B4E73A0EEE5616FC181312444DF75C64w5y8G" TargetMode="External"/><Relationship Id="rId36" Type="http://schemas.openxmlformats.org/officeDocument/2006/relationships/hyperlink" Target="consultantplus://offline/ref=613BB67DF44C11D30D53B28458B4E73A0EEE5616FC181312444DF75C6458F410D6D0B0D5E7E2BBE4wEy2G" TargetMode="External"/><Relationship Id="rId10" Type="http://schemas.openxmlformats.org/officeDocument/2006/relationships/hyperlink" Target="consultantplus://offline/ref=613BB67DF44C11D30D53B28458B4E73A0EEE5614FE191312444DF75C64w5y8G" TargetMode="External"/><Relationship Id="rId19"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1"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44"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4" Type="http://schemas.openxmlformats.org/officeDocument/2006/relationships/settings" Target="settings.xml"/><Relationship Id="rId9" Type="http://schemas.openxmlformats.org/officeDocument/2006/relationships/hyperlink" Target="consultantplus://offline/ref=613BB67DF44C11D30D53B28458B4E73A0EEE5617F11F1312444DF75C64w5y8G" TargetMode="External"/><Relationship Id="rId14"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2"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27"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0"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35" Type="http://schemas.openxmlformats.org/officeDocument/2006/relationships/hyperlink" Target="file:///C:\Documents%20and%20Settings\Admin\&#1052;&#1086;&#1080;%20&#1076;&#1086;&#1082;&#1091;&#1084;&#1077;&#1085;&#1090;&#1099;\&#1088;&#1072;&#1089;&#1087;&#1086;&#1088;&#1103;&#1078;&#1077;&#1085;&#1080;&#1077;\&#1088;&#1072;&#1089;&#1087;&#1086;&#1088;&#1103;&#1078;&#1077;&#1085;&#1080;&#1077;%202019%20&#1075;\&#1088;&#1072;&#1089;&#1087;&#1086;&#1088;&#1103;&#1078;&#1077;&#1085;&#1080;&#1077;%20&#1087;&#1086;%20&#1086;&#1089;&#1085;&#1086;&#1074;&#1085;&#1086;&#1081;%20&#1076;&#1077;&#1103;&#1090;&#1077;&#1083;&#1100;&#1085;&#1086;&#1089;&#1090;&#1080;.doc" TargetMode="External"/><Relationship Id="rId43" Type="http://schemas.openxmlformats.org/officeDocument/2006/relationships/hyperlink" Target="consultantplus://offline/ref=BC4FE362F4E99C2171528C514E6A5BE08C54985C61207C7F474F66FEB8D807073ED5AB49D490944Ax0y5G"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CF13F-6F64-4579-9CEE-BE6D3F0C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10594</Words>
  <Characters>60386</Characters>
  <Application>Microsoft Office Word</Application>
  <DocSecurity>0</DocSecurity>
  <Lines>503</Lines>
  <Paragraphs>141</Paragraphs>
  <ScaleCrop>false</ScaleCrop>
  <Company>Reanimator Extreme Edition</Company>
  <LinksUpToDate>false</LinksUpToDate>
  <CharactersWithSpaces>70839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Добровольское</dc:creator>
  <cp:keywords/>
  <dc:description/>
  <cp:lastModifiedBy>Добровольское</cp:lastModifiedBy>
  <cp:revision>82</cp:revision>
  <cp:lastPrinted>2019-11-08T12:02:00Z</cp:lastPrinted>
  <dcterms:created xsi:type="dcterms:W3CDTF">2019-01-30T12:33:00Z</dcterms:created>
  <dcterms:modified xsi:type="dcterms:W3CDTF">2020-12-28T12:13:00Z</dcterms:modified>
</cp:coreProperties>
</file>